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2D" w:rsidRDefault="0096411F" w:rsidP="0096411F">
      <w:pPr>
        <w:jc w:val="center"/>
        <w:rPr>
          <w:rFonts w:ascii="Arial" w:hAnsi="Arial" w:cs="Arial"/>
          <w:i/>
          <w:sz w:val="24"/>
          <w:szCs w:val="24"/>
        </w:rPr>
      </w:pPr>
      <w:r w:rsidRPr="0096411F">
        <w:rPr>
          <w:rFonts w:ascii="Arial" w:hAnsi="Arial" w:cs="Arial"/>
          <w:i/>
          <w:sz w:val="24"/>
          <w:szCs w:val="24"/>
        </w:rPr>
        <w:t xml:space="preserve">Let us remember the past in order to renew the </w:t>
      </w:r>
      <w:r>
        <w:rPr>
          <w:rFonts w:ascii="Arial" w:hAnsi="Arial" w:cs="Arial"/>
          <w:i/>
          <w:sz w:val="24"/>
          <w:szCs w:val="24"/>
        </w:rPr>
        <w:t>present</w:t>
      </w:r>
    </w:p>
    <w:p w:rsidR="0007374A" w:rsidRPr="0007374A" w:rsidRDefault="0007374A" w:rsidP="0096411F">
      <w:pPr>
        <w:rPr>
          <w:rFonts w:ascii="Arial" w:hAnsi="Arial" w:cs="Arial"/>
          <w:sz w:val="24"/>
          <w:szCs w:val="24"/>
        </w:rPr>
      </w:pPr>
      <w:r>
        <w:rPr>
          <w:rFonts w:ascii="Arial" w:hAnsi="Arial" w:cs="Arial"/>
          <w:sz w:val="24"/>
          <w:szCs w:val="24"/>
        </w:rPr>
        <w:t xml:space="preserve">Remembrance is not only about the past. </w:t>
      </w:r>
      <w:r w:rsidRPr="0007374A">
        <w:rPr>
          <w:rFonts w:ascii="Arial" w:hAnsi="Arial" w:cs="Arial"/>
          <w:sz w:val="24"/>
          <w:szCs w:val="24"/>
        </w:rPr>
        <w:t>Elements in the service, recalling</w:t>
      </w:r>
      <w:r>
        <w:rPr>
          <w:rFonts w:ascii="Arial" w:hAnsi="Arial" w:cs="Arial"/>
          <w:sz w:val="24"/>
          <w:szCs w:val="24"/>
        </w:rPr>
        <w:t>, reflection, reliving, rededication, and reconciling.</w:t>
      </w:r>
    </w:p>
    <w:p w:rsidR="0096411F" w:rsidRPr="0096411F" w:rsidRDefault="0096411F" w:rsidP="0096411F">
      <w:pPr>
        <w:rPr>
          <w:rFonts w:ascii="Arial" w:hAnsi="Arial" w:cs="Arial"/>
          <w:sz w:val="24"/>
          <w:szCs w:val="24"/>
          <w:u w:val="single"/>
        </w:rPr>
      </w:pPr>
      <w:r w:rsidRPr="0096411F">
        <w:rPr>
          <w:rFonts w:ascii="Arial" w:hAnsi="Arial" w:cs="Arial"/>
          <w:sz w:val="24"/>
          <w:szCs w:val="24"/>
          <w:u w:val="single"/>
        </w:rPr>
        <w:t>Hymns</w:t>
      </w:r>
    </w:p>
    <w:p w:rsidR="0096411F" w:rsidRPr="0096411F" w:rsidRDefault="0096411F" w:rsidP="0096411F">
      <w:pPr>
        <w:pStyle w:val="ListParagraph"/>
        <w:numPr>
          <w:ilvl w:val="0"/>
          <w:numId w:val="1"/>
        </w:numPr>
        <w:rPr>
          <w:rFonts w:ascii="Arial" w:hAnsi="Arial" w:cs="Arial"/>
          <w:sz w:val="24"/>
          <w:szCs w:val="24"/>
        </w:rPr>
      </w:pPr>
      <w:r w:rsidRPr="0096411F">
        <w:rPr>
          <w:rFonts w:ascii="Arial" w:hAnsi="Arial" w:cs="Arial"/>
          <w:sz w:val="24"/>
          <w:szCs w:val="24"/>
        </w:rPr>
        <w:t>The Lord’s my Shepherd</w:t>
      </w:r>
    </w:p>
    <w:p w:rsidR="0096411F" w:rsidRPr="0096411F" w:rsidRDefault="0096411F" w:rsidP="0096411F">
      <w:pPr>
        <w:pStyle w:val="ListParagraph"/>
        <w:numPr>
          <w:ilvl w:val="0"/>
          <w:numId w:val="1"/>
        </w:numPr>
        <w:rPr>
          <w:rFonts w:ascii="Arial" w:hAnsi="Arial" w:cs="Arial"/>
          <w:sz w:val="24"/>
          <w:szCs w:val="24"/>
        </w:rPr>
      </w:pPr>
      <w:r w:rsidRPr="0096411F">
        <w:rPr>
          <w:rFonts w:ascii="Arial" w:hAnsi="Arial" w:cs="Arial"/>
          <w:sz w:val="24"/>
          <w:szCs w:val="24"/>
        </w:rPr>
        <w:t>Be still</w:t>
      </w:r>
    </w:p>
    <w:p w:rsidR="0096411F" w:rsidRPr="0096411F" w:rsidRDefault="0096411F" w:rsidP="0096411F">
      <w:pPr>
        <w:pStyle w:val="ListParagraph"/>
        <w:numPr>
          <w:ilvl w:val="0"/>
          <w:numId w:val="1"/>
        </w:numPr>
        <w:rPr>
          <w:rFonts w:ascii="Arial" w:hAnsi="Arial" w:cs="Arial"/>
          <w:sz w:val="24"/>
          <w:szCs w:val="24"/>
        </w:rPr>
      </w:pPr>
      <w:r w:rsidRPr="0096411F">
        <w:rPr>
          <w:rFonts w:ascii="Arial" w:hAnsi="Arial" w:cs="Arial"/>
          <w:sz w:val="24"/>
          <w:szCs w:val="24"/>
        </w:rPr>
        <w:t>Let there be love shared among us</w:t>
      </w:r>
    </w:p>
    <w:p w:rsidR="0096411F" w:rsidRPr="0096411F" w:rsidRDefault="0096411F" w:rsidP="0096411F">
      <w:pPr>
        <w:pStyle w:val="ListParagraph"/>
        <w:numPr>
          <w:ilvl w:val="0"/>
          <w:numId w:val="1"/>
        </w:numPr>
        <w:rPr>
          <w:rFonts w:ascii="Arial" w:hAnsi="Arial" w:cs="Arial"/>
          <w:sz w:val="24"/>
          <w:szCs w:val="24"/>
        </w:rPr>
      </w:pPr>
      <w:r w:rsidRPr="0096411F">
        <w:rPr>
          <w:rFonts w:ascii="Arial" w:hAnsi="Arial" w:cs="Arial"/>
          <w:sz w:val="24"/>
          <w:szCs w:val="24"/>
        </w:rPr>
        <w:t>Make me a channel of your peace</w:t>
      </w:r>
    </w:p>
    <w:p w:rsidR="0096411F" w:rsidRDefault="0096411F" w:rsidP="0096411F">
      <w:pPr>
        <w:pStyle w:val="ListParagraph"/>
        <w:numPr>
          <w:ilvl w:val="0"/>
          <w:numId w:val="1"/>
        </w:numPr>
        <w:rPr>
          <w:rFonts w:ascii="Arial" w:hAnsi="Arial" w:cs="Arial"/>
          <w:sz w:val="24"/>
          <w:szCs w:val="24"/>
        </w:rPr>
      </w:pPr>
      <w:r w:rsidRPr="0096411F">
        <w:rPr>
          <w:rFonts w:ascii="Arial" w:hAnsi="Arial" w:cs="Arial"/>
          <w:sz w:val="24"/>
          <w:szCs w:val="24"/>
        </w:rPr>
        <w:t>Put peace into each other hands</w:t>
      </w:r>
    </w:p>
    <w:p w:rsidR="0096411F" w:rsidRDefault="0096411F" w:rsidP="0096411F">
      <w:pPr>
        <w:pStyle w:val="ListParagraph"/>
        <w:numPr>
          <w:ilvl w:val="0"/>
          <w:numId w:val="1"/>
        </w:numPr>
        <w:rPr>
          <w:rFonts w:ascii="Arial" w:hAnsi="Arial" w:cs="Arial"/>
          <w:sz w:val="24"/>
          <w:szCs w:val="24"/>
        </w:rPr>
      </w:pPr>
      <w:r>
        <w:rPr>
          <w:rFonts w:ascii="Arial" w:hAnsi="Arial" w:cs="Arial"/>
          <w:sz w:val="24"/>
          <w:szCs w:val="24"/>
        </w:rPr>
        <w:t>Shalom, shalom, peace to his people</w:t>
      </w:r>
    </w:p>
    <w:p w:rsidR="0096411F" w:rsidRDefault="0096411F" w:rsidP="0096411F">
      <w:pPr>
        <w:pStyle w:val="ListParagraph"/>
        <w:numPr>
          <w:ilvl w:val="0"/>
          <w:numId w:val="1"/>
        </w:numPr>
        <w:rPr>
          <w:rFonts w:ascii="Arial" w:hAnsi="Arial" w:cs="Arial"/>
          <w:sz w:val="24"/>
          <w:szCs w:val="24"/>
        </w:rPr>
      </w:pPr>
      <w:r>
        <w:rPr>
          <w:rFonts w:ascii="Arial" w:hAnsi="Arial" w:cs="Arial"/>
          <w:sz w:val="24"/>
          <w:szCs w:val="24"/>
        </w:rPr>
        <w:t>Praise to the Lord the Almighty.</w:t>
      </w:r>
    </w:p>
    <w:p w:rsidR="0096411F" w:rsidRDefault="0096411F" w:rsidP="0096411F">
      <w:pPr>
        <w:rPr>
          <w:rFonts w:ascii="Arial" w:hAnsi="Arial" w:cs="Arial"/>
          <w:sz w:val="24"/>
          <w:szCs w:val="24"/>
        </w:rPr>
      </w:pPr>
    </w:p>
    <w:p w:rsidR="0096411F" w:rsidRDefault="0096411F" w:rsidP="0096411F">
      <w:pPr>
        <w:rPr>
          <w:rFonts w:ascii="Arial" w:hAnsi="Arial" w:cs="Arial"/>
          <w:sz w:val="24"/>
          <w:szCs w:val="24"/>
          <w:u w:val="single"/>
        </w:rPr>
      </w:pPr>
      <w:r w:rsidRPr="0096411F">
        <w:rPr>
          <w:rFonts w:ascii="Arial" w:hAnsi="Arial" w:cs="Arial"/>
          <w:sz w:val="24"/>
          <w:szCs w:val="24"/>
          <w:u w:val="single"/>
        </w:rPr>
        <w:t>Prayer</w:t>
      </w:r>
    </w:p>
    <w:p w:rsidR="0096411F" w:rsidRDefault="0096411F" w:rsidP="0096411F">
      <w:pPr>
        <w:rPr>
          <w:rFonts w:ascii="Arial" w:hAnsi="Arial" w:cs="Arial"/>
          <w:sz w:val="24"/>
          <w:szCs w:val="24"/>
        </w:rPr>
      </w:pPr>
      <w:r>
        <w:rPr>
          <w:rFonts w:ascii="Arial" w:hAnsi="Arial" w:cs="Arial"/>
          <w:sz w:val="24"/>
          <w:szCs w:val="24"/>
        </w:rPr>
        <w:t>Help us God to make peace whe</w:t>
      </w:r>
      <w:r w:rsidR="0022160A">
        <w:rPr>
          <w:rFonts w:ascii="Arial" w:hAnsi="Arial" w:cs="Arial"/>
          <w:sz w:val="24"/>
          <w:szCs w:val="24"/>
        </w:rPr>
        <w:t>re ever we are, to build bridges</w:t>
      </w:r>
      <w:bookmarkStart w:id="0" w:name="_GoBack"/>
      <w:bookmarkEnd w:id="0"/>
      <w:r>
        <w:rPr>
          <w:rFonts w:ascii="Arial" w:hAnsi="Arial" w:cs="Arial"/>
          <w:sz w:val="24"/>
          <w:szCs w:val="24"/>
        </w:rPr>
        <w:t xml:space="preserve"> and not walls.</w:t>
      </w:r>
    </w:p>
    <w:p w:rsidR="0096411F" w:rsidRDefault="0096411F" w:rsidP="0096411F">
      <w:pPr>
        <w:rPr>
          <w:rFonts w:ascii="Arial" w:hAnsi="Arial" w:cs="Arial"/>
          <w:b/>
          <w:sz w:val="24"/>
          <w:szCs w:val="24"/>
        </w:rPr>
      </w:pPr>
      <w:r>
        <w:rPr>
          <w:rFonts w:ascii="Arial" w:hAnsi="Arial" w:cs="Arial"/>
          <w:sz w:val="24"/>
          <w:szCs w:val="24"/>
        </w:rPr>
        <w:t xml:space="preserve">To be friends to all we meet and a neighbour to all those in need, through Christ our Lord, </w:t>
      </w:r>
      <w:r w:rsidRPr="0096411F">
        <w:rPr>
          <w:rFonts w:ascii="Arial" w:hAnsi="Arial" w:cs="Arial"/>
          <w:b/>
          <w:sz w:val="24"/>
          <w:szCs w:val="24"/>
        </w:rPr>
        <w:t>Amen</w:t>
      </w:r>
    </w:p>
    <w:p w:rsidR="006B523E" w:rsidRDefault="006B523E" w:rsidP="0096411F">
      <w:pPr>
        <w:rPr>
          <w:rFonts w:ascii="Arial" w:hAnsi="Arial" w:cs="Arial"/>
          <w:sz w:val="24"/>
          <w:szCs w:val="24"/>
        </w:rPr>
      </w:pPr>
      <w:r>
        <w:rPr>
          <w:rFonts w:ascii="Arial" w:hAnsi="Arial" w:cs="Arial"/>
          <w:sz w:val="24"/>
          <w:szCs w:val="24"/>
        </w:rPr>
        <w:t>The leaves on the tree are for the healing of the nations (Rev 22:2). We pray for healing….</w:t>
      </w:r>
    </w:p>
    <w:p w:rsidR="006B523E" w:rsidRDefault="006B523E" w:rsidP="0096411F">
      <w:pPr>
        <w:rPr>
          <w:rFonts w:ascii="Arial" w:hAnsi="Arial" w:cs="Arial"/>
          <w:b/>
          <w:sz w:val="24"/>
          <w:szCs w:val="24"/>
        </w:rPr>
      </w:pPr>
      <w:r>
        <w:rPr>
          <w:rFonts w:ascii="Arial" w:hAnsi="Arial" w:cs="Arial"/>
          <w:sz w:val="24"/>
          <w:szCs w:val="24"/>
        </w:rPr>
        <w:t xml:space="preserve">Christ of our future, past and present we come together in hope. Send your Holy Spirit to work among us to show us the way to embrace your gifts. Lead us in the paths of righteousness until your hope is established in our communities, and our world. We join with all God’s people to say, </w:t>
      </w:r>
      <w:r w:rsidRPr="006B523E">
        <w:rPr>
          <w:rFonts w:ascii="Arial" w:hAnsi="Arial" w:cs="Arial"/>
          <w:b/>
          <w:sz w:val="24"/>
          <w:szCs w:val="24"/>
        </w:rPr>
        <w:t>Amen</w:t>
      </w:r>
    </w:p>
    <w:p w:rsidR="006B523E" w:rsidRDefault="006B523E" w:rsidP="0096411F">
      <w:pPr>
        <w:rPr>
          <w:rFonts w:ascii="Arial" w:hAnsi="Arial" w:cs="Arial"/>
          <w:b/>
          <w:sz w:val="24"/>
          <w:szCs w:val="24"/>
        </w:rPr>
      </w:pPr>
    </w:p>
    <w:p w:rsidR="006B523E" w:rsidRDefault="006B523E" w:rsidP="0096411F">
      <w:pPr>
        <w:rPr>
          <w:rFonts w:ascii="Arial" w:hAnsi="Arial" w:cs="Arial"/>
          <w:sz w:val="24"/>
          <w:szCs w:val="24"/>
          <w:u w:val="single"/>
        </w:rPr>
      </w:pPr>
      <w:r w:rsidRPr="006B523E">
        <w:rPr>
          <w:rFonts w:ascii="Arial" w:hAnsi="Arial" w:cs="Arial"/>
          <w:sz w:val="24"/>
          <w:szCs w:val="24"/>
          <w:u w:val="single"/>
        </w:rPr>
        <w:t>Reflection</w:t>
      </w:r>
    </w:p>
    <w:p w:rsidR="007A5F08" w:rsidRPr="007A5F08" w:rsidRDefault="007A5F08" w:rsidP="0096411F">
      <w:pPr>
        <w:rPr>
          <w:rFonts w:ascii="Arial" w:hAnsi="Arial" w:cs="Arial"/>
          <w:sz w:val="24"/>
          <w:szCs w:val="24"/>
        </w:rPr>
      </w:pPr>
      <w:r>
        <w:rPr>
          <w:rFonts w:ascii="Arial" w:hAnsi="Arial" w:cs="Arial"/>
          <w:sz w:val="24"/>
          <w:szCs w:val="24"/>
        </w:rPr>
        <w:t xml:space="preserve">As part of the reflection, each letter could represent another word, but use the words Peace to the World to draw upon the some of the words which are needed when working towards peace. </w:t>
      </w:r>
    </w:p>
    <w:p w:rsidR="006B523E" w:rsidRDefault="006B523E" w:rsidP="0096411F">
      <w:pPr>
        <w:rPr>
          <w:rFonts w:ascii="Arial" w:hAnsi="Arial" w:cs="Arial"/>
          <w:sz w:val="24"/>
          <w:szCs w:val="24"/>
        </w:rPr>
      </w:pPr>
      <w:r>
        <w:rPr>
          <w:rFonts w:ascii="Arial" w:hAnsi="Arial" w:cs="Arial"/>
          <w:b/>
          <w:sz w:val="24"/>
          <w:szCs w:val="24"/>
        </w:rPr>
        <w:t>P</w:t>
      </w:r>
      <w:r>
        <w:rPr>
          <w:rFonts w:ascii="Arial" w:hAnsi="Arial" w:cs="Arial"/>
          <w:sz w:val="24"/>
          <w:szCs w:val="24"/>
        </w:rPr>
        <w:t>atience</w:t>
      </w:r>
    </w:p>
    <w:p w:rsidR="006B523E" w:rsidRDefault="006B523E" w:rsidP="0096411F">
      <w:pPr>
        <w:rPr>
          <w:rFonts w:ascii="Arial" w:hAnsi="Arial" w:cs="Arial"/>
          <w:sz w:val="24"/>
          <w:szCs w:val="24"/>
        </w:rPr>
      </w:pPr>
      <w:r>
        <w:rPr>
          <w:rFonts w:ascii="Arial" w:hAnsi="Arial" w:cs="Arial"/>
          <w:b/>
          <w:sz w:val="24"/>
          <w:szCs w:val="24"/>
        </w:rPr>
        <w:t>E</w:t>
      </w:r>
      <w:r w:rsidRPr="006B523E">
        <w:rPr>
          <w:rFonts w:ascii="Arial" w:hAnsi="Arial" w:cs="Arial"/>
          <w:sz w:val="24"/>
          <w:szCs w:val="24"/>
        </w:rPr>
        <w:t>m</w:t>
      </w:r>
      <w:r>
        <w:rPr>
          <w:rFonts w:ascii="Arial" w:hAnsi="Arial" w:cs="Arial"/>
          <w:sz w:val="24"/>
          <w:szCs w:val="24"/>
        </w:rPr>
        <w:t>pathy</w:t>
      </w:r>
    </w:p>
    <w:p w:rsidR="006B523E" w:rsidRDefault="006B523E" w:rsidP="0096411F">
      <w:pPr>
        <w:rPr>
          <w:rFonts w:ascii="Arial" w:hAnsi="Arial" w:cs="Arial"/>
          <w:sz w:val="24"/>
          <w:szCs w:val="24"/>
        </w:rPr>
      </w:pPr>
      <w:r w:rsidRPr="006B523E">
        <w:rPr>
          <w:rFonts w:ascii="Arial" w:hAnsi="Arial" w:cs="Arial"/>
          <w:b/>
          <w:sz w:val="24"/>
          <w:szCs w:val="24"/>
        </w:rPr>
        <w:t>A</w:t>
      </w:r>
      <w:r>
        <w:rPr>
          <w:rFonts w:ascii="Arial" w:hAnsi="Arial" w:cs="Arial"/>
          <w:sz w:val="24"/>
          <w:szCs w:val="24"/>
        </w:rPr>
        <w:t>cceptance</w:t>
      </w:r>
    </w:p>
    <w:p w:rsidR="006B523E" w:rsidRDefault="006B523E" w:rsidP="0096411F">
      <w:pPr>
        <w:rPr>
          <w:rFonts w:ascii="Arial" w:hAnsi="Arial" w:cs="Arial"/>
          <w:sz w:val="24"/>
          <w:szCs w:val="24"/>
        </w:rPr>
      </w:pPr>
      <w:r>
        <w:rPr>
          <w:rFonts w:ascii="Arial" w:hAnsi="Arial" w:cs="Arial"/>
          <w:b/>
          <w:sz w:val="24"/>
          <w:szCs w:val="24"/>
        </w:rPr>
        <w:t>C</w:t>
      </w:r>
      <w:r>
        <w:rPr>
          <w:rFonts w:ascii="Arial" w:hAnsi="Arial" w:cs="Arial"/>
          <w:sz w:val="24"/>
          <w:szCs w:val="24"/>
        </w:rPr>
        <w:t>ompassion</w:t>
      </w:r>
    </w:p>
    <w:p w:rsidR="006B523E" w:rsidRDefault="006B523E" w:rsidP="0096411F">
      <w:pPr>
        <w:rPr>
          <w:rFonts w:ascii="Arial" w:hAnsi="Arial" w:cs="Arial"/>
          <w:sz w:val="24"/>
          <w:szCs w:val="24"/>
        </w:rPr>
      </w:pPr>
      <w:r>
        <w:rPr>
          <w:rFonts w:ascii="Arial" w:hAnsi="Arial" w:cs="Arial"/>
          <w:b/>
          <w:sz w:val="24"/>
          <w:szCs w:val="24"/>
        </w:rPr>
        <w:t>E</w:t>
      </w:r>
      <w:r>
        <w:rPr>
          <w:rFonts w:ascii="Arial" w:hAnsi="Arial" w:cs="Arial"/>
          <w:sz w:val="24"/>
          <w:szCs w:val="24"/>
        </w:rPr>
        <w:t>ndurance</w:t>
      </w:r>
    </w:p>
    <w:p w:rsidR="006B523E" w:rsidRDefault="006B523E" w:rsidP="0096411F">
      <w:pPr>
        <w:rPr>
          <w:rFonts w:ascii="Arial" w:hAnsi="Arial" w:cs="Arial"/>
          <w:sz w:val="24"/>
          <w:szCs w:val="24"/>
        </w:rPr>
      </w:pPr>
      <w:r>
        <w:rPr>
          <w:rFonts w:ascii="Arial" w:hAnsi="Arial" w:cs="Arial"/>
          <w:sz w:val="24"/>
          <w:szCs w:val="24"/>
        </w:rPr>
        <w:t xml:space="preserve">To the </w:t>
      </w:r>
    </w:p>
    <w:p w:rsidR="006B523E" w:rsidRDefault="006B523E" w:rsidP="0096411F">
      <w:pPr>
        <w:rPr>
          <w:rFonts w:ascii="Arial" w:hAnsi="Arial" w:cs="Arial"/>
          <w:sz w:val="24"/>
          <w:szCs w:val="24"/>
        </w:rPr>
      </w:pPr>
      <w:r>
        <w:rPr>
          <w:rFonts w:ascii="Arial" w:hAnsi="Arial" w:cs="Arial"/>
          <w:b/>
          <w:sz w:val="24"/>
          <w:szCs w:val="24"/>
        </w:rPr>
        <w:t>W</w:t>
      </w:r>
      <w:r>
        <w:rPr>
          <w:rFonts w:ascii="Arial" w:hAnsi="Arial" w:cs="Arial"/>
          <w:sz w:val="24"/>
          <w:szCs w:val="24"/>
        </w:rPr>
        <w:t>orld</w:t>
      </w:r>
    </w:p>
    <w:p w:rsidR="006B523E" w:rsidRDefault="006B523E" w:rsidP="0096411F">
      <w:pPr>
        <w:rPr>
          <w:rFonts w:ascii="Arial" w:hAnsi="Arial" w:cs="Arial"/>
          <w:sz w:val="24"/>
          <w:szCs w:val="24"/>
        </w:rPr>
      </w:pPr>
      <w:r>
        <w:rPr>
          <w:rFonts w:ascii="Arial" w:hAnsi="Arial" w:cs="Arial"/>
          <w:b/>
          <w:sz w:val="24"/>
          <w:szCs w:val="24"/>
        </w:rPr>
        <w:t>O</w:t>
      </w:r>
      <w:r>
        <w:rPr>
          <w:rFonts w:ascii="Arial" w:hAnsi="Arial" w:cs="Arial"/>
          <w:sz w:val="24"/>
          <w:szCs w:val="24"/>
        </w:rPr>
        <w:t>ptimism</w:t>
      </w:r>
    </w:p>
    <w:p w:rsidR="006B523E" w:rsidRDefault="006B523E" w:rsidP="0096411F">
      <w:pPr>
        <w:rPr>
          <w:rFonts w:ascii="Arial" w:hAnsi="Arial" w:cs="Arial"/>
          <w:sz w:val="24"/>
          <w:szCs w:val="24"/>
        </w:rPr>
      </w:pPr>
      <w:r>
        <w:rPr>
          <w:rFonts w:ascii="Arial" w:hAnsi="Arial" w:cs="Arial"/>
          <w:b/>
          <w:sz w:val="24"/>
          <w:szCs w:val="24"/>
        </w:rPr>
        <w:lastRenderedPageBreak/>
        <w:t>R</w:t>
      </w:r>
      <w:r>
        <w:rPr>
          <w:rFonts w:ascii="Arial" w:hAnsi="Arial" w:cs="Arial"/>
          <w:sz w:val="24"/>
          <w:szCs w:val="24"/>
        </w:rPr>
        <w:t>espect</w:t>
      </w:r>
    </w:p>
    <w:p w:rsidR="006B523E" w:rsidRDefault="006B523E" w:rsidP="0096411F">
      <w:pPr>
        <w:rPr>
          <w:rFonts w:ascii="Arial" w:hAnsi="Arial" w:cs="Arial"/>
          <w:sz w:val="24"/>
          <w:szCs w:val="24"/>
        </w:rPr>
      </w:pPr>
      <w:r>
        <w:rPr>
          <w:rFonts w:ascii="Arial" w:hAnsi="Arial" w:cs="Arial"/>
          <w:b/>
          <w:sz w:val="24"/>
          <w:szCs w:val="24"/>
        </w:rPr>
        <w:t>L</w:t>
      </w:r>
      <w:r>
        <w:rPr>
          <w:rFonts w:ascii="Arial" w:hAnsi="Arial" w:cs="Arial"/>
          <w:sz w:val="24"/>
          <w:szCs w:val="24"/>
        </w:rPr>
        <w:t>oyalty</w:t>
      </w:r>
    </w:p>
    <w:p w:rsidR="006B523E" w:rsidRDefault="006B523E" w:rsidP="0096411F">
      <w:pPr>
        <w:rPr>
          <w:rFonts w:ascii="Arial" w:hAnsi="Arial" w:cs="Arial"/>
          <w:sz w:val="24"/>
          <w:szCs w:val="24"/>
        </w:rPr>
      </w:pPr>
      <w:r>
        <w:rPr>
          <w:rFonts w:ascii="Arial" w:hAnsi="Arial" w:cs="Arial"/>
          <w:b/>
          <w:sz w:val="24"/>
          <w:szCs w:val="24"/>
        </w:rPr>
        <w:t>D</w:t>
      </w:r>
      <w:r>
        <w:rPr>
          <w:rFonts w:ascii="Arial" w:hAnsi="Arial" w:cs="Arial"/>
          <w:sz w:val="24"/>
          <w:szCs w:val="24"/>
        </w:rPr>
        <w:t>edication</w:t>
      </w:r>
    </w:p>
    <w:p w:rsidR="00A260CF" w:rsidRDefault="00A260CF" w:rsidP="0096411F">
      <w:pPr>
        <w:rPr>
          <w:rFonts w:ascii="Arial" w:hAnsi="Arial" w:cs="Arial"/>
          <w:sz w:val="24"/>
          <w:szCs w:val="24"/>
        </w:rPr>
      </w:pPr>
    </w:p>
    <w:p w:rsidR="00A260CF" w:rsidRDefault="00A260CF" w:rsidP="0096411F">
      <w:pPr>
        <w:rPr>
          <w:rFonts w:ascii="Arial" w:hAnsi="Arial" w:cs="Arial"/>
          <w:sz w:val="24"/>
          <w:szCs w:val="24"/>
        </w:rPr>
      </w:pPr>
      <w:r>
        <w:rPr>
          <w:rFonts w:ascii="Arial" w:hAnsi="Arial" w:cs="Arial"/>
          <w:sz w:val="24"/>
          <w:szCs w:val="24"/>
        </w:rPr>
        <w:t>In losing, I will find you</w:t>
      </w:r>
    </w:p>
    <w:p w:rsidR="00A260CF" w:rsidRDefault="00A260CF" w:rsidP="0096411F">
      <w:pPr>
        <w:rPr>
          <w:rFonts w:ascii="Arial" w:hAnsi="Arial" w:cs="Arial"/>
          <w:sz w:val="24"/>
          <w:szCs w:val="24"/>
        </w:rPr>
      </w:pPr>
      <w:r>
        <w:rPr>
          <w:rFonts w:ascii="Arial" w:hAnsi="Arial" w:cs="Arial"/>
          <w:sz w:val="24"/>
          <w:szCs w:val="24"/>
        </w:rPr>
        <w:t>So many times I will be without you,</w:t>
      </w:r>
    </w:p>
    <w:p w:rsidR="00A260CF" w:rsidRDefault="00A260CF" w:rsidP="0096411F">
      <w:pPr>
        <w:rPr>
          <w:rFonts w:ascii="Arial" w:hAnsi="Arial" w:cs="Arial"/>
          <w:sz w:val="24"/>
          <w:szCs w:val="24"/>
        </w:rPr>
      </w:pPr>
      <w:r>
        <w:rPr>
          <w:rFonts w:ascii="Arial" w:hAnsi="Arial" w:cs="Arial"/>
          <w:sz w:val="24"/>
          <w:szCs w:val="24"/>
        </w:rPr>
        <w:t>But the things that you have given will not leave me</w:t>
      </w:r>
    </w:p>
    <w:p w:rsidR="00A260CF" w:rsidRDefault="00A260CF" w:rsidP="0096411F">
      <w:pPr>
        <w:rPr>
          <w:rFonts w:ascii="Arial" w:hAnsi="Arial" w:cs="Arial"/>
          <w:sz w:val="24"/>
          <w:szCs w:val="24"/>
        </w:rPr>
      </w:pPr>
      <w:r>
        <w:rPr>
          <w:rFonts w:ascii="Arial" w:hAnsi="Arial" w:cs="Arial"/>
          <w:sz w:val="24"/>
          <w:szCs w:val="24"/>
        </w:rPr>
        <w:t>And there will be love between us</w:t>
      </w:r>
    </w:p>
    <w:p w:rsidR="00A260CF" w:rsidRDefault="00A260CF" w:rsidP="0096411F">
      <w:pPr>
        <w:rPr>
          <w:rFonts w:ascii="Arial" w:hAnsi="Arial" w:cs="Arial"/>
          <w:sz w:val="24"/>
          <w:szCs w:val="24"/>
        </w:rPr>
      </w:pPr>
      <w:r>
        <w:rPr>
          <w:rFonts w:ascii="Arial" w:hAnsi="Arial" w:cs="Arial"/>
          <w:sz w:val="24"/>
          <w:szCs w:val="24"/>
        </w:rPr>
        <w:t>And there will be peace between us.</w:t>
      </w:r>
    </w:p>
    <w:p w:rsidR="00A260CF" w:rsidRPr="00A260CF" w:rsidRDefault="00A260CF" w:rsidP="0096411F">
      <w:pPr>
        <w:rPr>
          <w:rFonts w:ascii="Arial" w:hAnsi="Arial" w:cs="Arial"/>
          <w:sz w:val="16"/>
          <w:szCs w:val="16"/>
        </w:rPr>
      </w:pPr>
      <w:r w:rsidRPr="00A260CF">
        <w:rPr>
          <w:rFonts w:ascii="Arial" w:hAnsi="Arial" w:cs="Arial"/>
          <w:sz w:val="16"/>
          <w:szCs w:val="16"/>
        </w:rPr>
        <w:t>(Words by Kathy Galloway)</w:t>
      </w:r>
    </w:p>
    <w:p w:rsidR="006B523E" w:rsidRDefault="006B523E" w:rsidP="0096411F">
      <w:pPr>
        <w:rPr>
          <w:rFonts w:ascii="Arial" w:hAnsi="Arial" w:cs="Arial"/>
          <w:sz w:val="24"/>
          <w:szCs w:val="24"/>
        </w:rPr>
      </w:pPr>
    </w:p>
    <w:p w:rsidR="006B523E" w:rsidRDefault="006B523E" w:rsidP="007A5F08">
      <w:pPr>
        <w:spacing w:after="0" w:line="240" w:lineRule="auto"/>
        <w:rPr>
          <w:rFonts w:ascii="Arial" w:hAnsi="Arial" w:cs="Arial"/>
          <w:sz w:val="24"/>
          <w:szCs w:val="24"/>
          <w:u w:val="single"/>
        </w:rPr>
      </w:pPr>
      <w:r w:rsidRPr="006B523E">
        <w:rPr>
          <w:rFonts w:ascii="Arial" w:hAnsi="Arial" w:cs="Arial"/>
          <w:sz w:val="24"/>
          <w:szCs w:val="24"/>
          <w:u w:val="single"/>
        </w:rPr>
        <w:t>Blessing</w:t>
      </w:r>
      <w:r w:rsidR="006A3758">
        <w:rPr>
          <w:rFonts w:ascii="Arial" w:hAnsi="Arial" w:cs="Arial"/>
          <w:sz w:val="24"/>
          <w:szCs w:val="24"/>
          <w:u w:val="single"/>
        </w:rPr>
        <w:t xml:space="preserve"> and Sending Out</w:t>
      </w:r>
    </w:p>
    <w:p w:rsidR="006B523E" w:rsidRDefault="007A5F08" w:rsidP="007A5F08">
      <w:pPr>
        <w:spacing w:after="0" w:line="240" w:lineRule="auto"/>
        <w:rPr>
          <w:rFonts w:ascii="Arial" w:hAnsi="Arial" w:cs="Arial"/>
          <w:sz w:val="24"/>
          <w:szCs w:val="24"/>
        </w:rPr>
      </w:pPr>
      <w:r>
        <w:rPr>
          <w:rFonts w:ascii="Arial" w:hAnsi="Arial" w:cs="Arial"/>
          <w:sz w:val="24"/>
          <w:szCs w:val="24"/>
        </w:rPr>
        <w:t>Come then Holy S</w:t>
      </w:r>
      <w:r w:rsidR="006B523E">
        <w:rPr>
          <w:rFonts w:ascii="Arial" w:hAnsi="Arial" w:cs="Arial"/>
          <w:sz w:val="24"/>
          <w:szCs w:val="24"/>
        </w:rPr>
        <w:t>pirit, fill this broken world which is in pain</w:t>
      </w:r>
    </w:p>
    <w:p w:rsidR="006B523E" w:rsidRDefault="006B523E" w:rsidP="007A5F08">
      <w:pPr>
        <w:spacing w:after="0" w:line="240" w:lineRule="auto"/>
        <w:rPr>
          <w:rFonts w:ascii="Arial" w:hAnsi="Arial" w:cs="Arial"/>
          <w:sz w:val="24"/>
          <w:szCs w:val="24"/>
        </w:rPr>
      </w:pPr>
      <w:r>
        <w:rPr>
          <w:rFonts w:ascii="Arial" w:hAnsi="Arial" w:cs="Arial"/>
          <w:sz w:val="24"/>
          <w:szCs w:val="24"/>
        </w:rPr>
        <w:t>Come and end the reign of violence and war, set us free once again</w:t>
      </w:r>
    </w:p>
    <w:p w:rsidR="006B523E" w:rsidRPr="006B523E" w:rsidRDefault="006B523E" w:rsidP="007A5F08">
      <w:pPr>
        <w:spacing w:after="0" w:line="240" w:lineRule="auto"/>
        <w:rPr>
          <w:rFonts w:ascii="Arial" w:hAnsi="Arial" w:cs="Arial"/>
          <w:sz w:val="24"/>
          <w:szCs w:val="24"/>
        </w:rPr>
      </w:pPr>
      <w:r>
        <w:rPr>
          <w:rFonts w:ascii="Arial" w:hAnsi="Arial" w:cs="Arial"/>
          <w:sz w:val="24"/>
          <w:szCs w:val="24"/>
        </w:rPr>
        <w:t xml:space="preserve">Let the </w:t>
      </w:r>
      <w:r w:rsidR="007A5F08">
        <w:rPr>
          <w:rFonts w:ascii="Arial" w:hAnsi="Arial" w:cs="Arial"/>
          <w:sz w:val="24"/>
          <w:szCs w:val="24"/>
        </w:rPr>
        <w:t xml:space="preserve">fighting cease and help us build a world of peace. So </w:t>
      </w:r>
      <w:r w:rsidR="006A3758">
        <w:rPr>
          <w:rFonts w:ascii="Arial" w:hAnsi="Arial" w:cs="Arial"/>
          <w:sz w:val="24"/>
          <w:szCs w:val="24"/>
        </w:rPr>
        <w:t xml:space="preserve">now </w:t>
      </w:r>
      <w:r w:rsidR="007A5F08">
        <w:rPr>
          <w:rFonts w:ascii="Arial" w:hAnsi="Arial" w:cs="Arial"/>
          <w:sz w:val="24"/>
          <w:szCs w:val="24"/>
        </w:rPr>
        <w:t>may the …..</w:t>
      </w:r>
    </w:p>
    <w:p w:rsidR="0096411F" w:rsidRPr="0096411F" w:rsidRDefault="0096411F" w:rsidP="007A5F08">
      <w:pPr>
        <w:spacing w:after="0" w:line="240" w:lineRule="auto"/>
        <w:rPr>
          <w:rFonts w:ascii="Arial" w:hAnsi="Arial" w:cs="Arial"/>
          <w:i/>
          <w:sz w:val="24"/>
          <w:szCs w:val="24"/>
        </w:rPr>
      </w:pPr>
    </w:p>
    <w:sectPr w:rsidR="0096411F" w:rsidRPr="00964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A0BE2"/>
    <w:multiLevelType w:val="hybridMultilevel"/>
    <w:tmpl w:val="66A2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1F"/>
    <w:rsid w:val="0007374A"/>
    <w:rsid w:val="0022160A"/>
    <w:rsid w:val="00244C83"/>
    <w:rsid w:val="00356E44"/>
    <w:rsid w:val="004C60DA"/>
    <w:rsid w:val="006A3758"/>
    <w:rsid w:val="006B523E"/>
    <w:rsid w:val="007A5F08"/>
    <w:rsid w:val="0096411F"/>
    <w:rsid w:val="00A26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F5B1"/>
  <w15:chartTrackingRefBased/>
  <w15:docId w15:val="{DB978060-D1E4-4942-8ADE-1CA2F7C6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orr</dc:creator>
  <cp:keywords/>
  <dc:description/>
  <cp:lastModifiedBy>Richard Church</cp:lastModifiedBy>
  <cp:revision>3</cp:revision>
  <dcterms:created xsi:type="dcterms:W3CDTF">2017-04-28T14:05:00Z</dcterms:created>
  <dcterms:modified xsi:type="dcterms:W3CDTF">2017-04-28T14:05:00Z</dcterms:modified>
</cp:coreProperties>
</file>