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D65D" w14:textId="6A1AC4C5" w:rsidR="002B47E1" w:rsidRPr="00A41241" w:rsidRDefault="00A2783B">
      <w:pPr>
        <w:rPr>
          <w:rFonts w:ascii="Arial" w:hAnsi="Arial" w:cs="Arial"/>
          <w:b/>
          <w:bCs/>
          <w:sz w:val="22"/>
          <w:szCs w:val="22"/>
          <w:u w:val="single"/>
        </w:rPr>
      </w:pPr>
      <w:r w:rsidRPr="00A41241">
        <w:rPr>
          <w:rFonts w:ascii="Arial" w:hAnsi="Arial" w:cs="Arial"/>
          <w:b/>
          <w:bCs/>
          <w:sz w:val="22"/>
          <w:szCs w:val="22"/>
          <w:u w:val="single"/>
        </w:rPr>
        <w:t>Toddler groups reopening</w:t>
      </w:r>
    </w:p>
    <w:p w14:paraId="1FFB9E59" w14:textId="3DB3109A" w:rsidR="004B5023" w:rsidRPr="00A41241" w:rsidRDefault="004B5023">
      <w:pPr>
        <w:rPr>
          <w:rFonts w:ascii="Arial" w:hAnsi="Arial" w:cs="Arial"/>
          <w:b/>
          <w:bCs/>
          <w:sz w:val="22"/>
          <w:szCs w:val="22"/>
          <w:u w:val="single"/>
        </w:rPr>
      </w:pPr>
    </w:p>
    <w:p w14:paraId="1990A91B" w14:textId="0CB78CDE" w:rsidR="0079127B" w:rsidRPr="00A41241" w:rsidRDefault="00927DEB">
      <w:pPr>
        <w:rPr>
          <w:rFonts w:ascii="Arial" w:hAnsi="Arial" w:cs="Arial"/>
          <w:b/>
          <w:bCs/>
          <w:sz w:val="22"/>
          <w:szCs w:val="22"/>
        </w:rPr>
      </w:pPr>
      <w:r w:rsidRPr="00A41241">
        <w:rPr>
          <w:rFonts w:ascii="Arial" w:hAnsi="Arial" w:cs="Arial"/>
          <w:b/>
          <w:bCs/>
          <w:sz w:val="22"/>
          <w:szCs w:val="22"/>
        </w:rPr>
        <w:t>Although government restrictions have been lifted, we should still consider the vulnerable and unvaccinated in our communities and act in their best interests to stop transmission of the virus.</w:t>
      </w:r>
      <w:r w:rsidR="001B73F1" w:rsidRPr="00A41241">
        <w:rPr>
          <w:rFonts w:ascii="Arial" w:hAnsi="Arial" w:cs="Arial"/>
          <w:b/>
          <w:bCs/>
          <w:sz w:val="22"/>
          <w:szCs w:val="22"/>
        </w:rPr>
        <w:t xml:space="preserve"> </w:t>
      </w:r>
      <w:r w:rsidR="00D66961" w:rsidRPr="00A41241">
        <w:rPr>
          <w:rFonts w:ascii="Arial" w:hAnsi="Arial" w:cs="Arial"/>
          <w:b/>
          <w:bCs/>
          <w:sz w:val="22"/>
          <w:szCs w:val="22"/>
        </w:rPr>
        <w:t xml:space="preserve">The following </w:t>
      </w:r>
      <w:r w:rsidR="0079127B" w:rsidRPr="00A41241">
        <w:rPr>
          <w:rFonts w:ascii="Arial" w:hAnsi="Arial" w:cs="Arial"/>
          <w:b/>
          <w:bCs/>
          <w:sz w:val="22"/>
          <w:szCs w:val="22"/>
        </w:rPr>
        <w:t>should be considered and put into your action plan</w:t>
      </w:r>
      <w:r w:rsidRPr="00A41241">
        <w:rPr>
          <w:rFonts w:ascii="Arial" w:hAnsi="Arial" w:cs="Arial"/>
          <w:b/>
          <w:bCs/>
          <w:sz w:val="22"/>
          <w:szCs w:val="22"/>
        </w:rPr>
        <w:t xml:space="preserve"> for reopening</w:t>
      </w:r>
      <w:r w:rsidR="00D66961" w:rsidRPr="00A41241">
        <w:rPr>
          <w:rFonts w:ascii="Arial" w:hAnsi="Arial" w:cs="Arial"/>
          <w:b/>
          <w:bCs/>
          <w:sz w:val="22"/>
          <w:szCs w:val="22"/>
        </w:rPr>
        <w:t xml:space="preserve">: </w:t>
      </w:r>
    </w:p>
    <w:p w14:paraId="14EF7592" w14:textId="7A74D310" w:rsidR="004B5023" w:rsidRPr="00A41241" w:rsidRDefault="004B5023" w:rsidP="004B5023">
      <w:pPr>
        <w:pStyle w:val="ListParagraph"/>
        <w:numPr>
          <w:ilvl w:val="0"/>
          <w:numId w:val="3"/>
        </w:numPr>
        <w:rPr>
          <w:rFonts w:ascii="Arial" w:hAnsi="Arial" w:cs="Arial"/>
          <w:b/>
          <w:bCs/>
          <w:sz w:val="22"/>
          <w:szCs w:val="22"/>
        </w:rPr>
      </w:pPr>
      <w:r w:rsidRPr="00A41241">
        <w:rPr>
          <w:rFonts w:ascii="Arial" w:hAnsi="Arial" w:cs="Arial"/>
          <w:b/>
          <w:bCs/>
          <w:sz w:val="22"/>
          <w:szCs w:val="22"/>
        </w:rPr>
        <w:t>Risk assessment</w:t>
      </w:r>
    </w:p>
    <w:p w14:paraId="2CE18472" w14:textId="73821766" w:rsidR="004B5023" w:rsidRPr="00A41241" w:rsidRDefault="004B5023" w:rsidP="004B5023">
      <w:pPr>
        <w:pStyle w:val="ListParagraph"/>
        <w:numPr>
          <w:ilvl w:val="0"/>
          <w:numId w:val="3"/>
        </w:numPr>
        <w:rPr>
          <w:rFonts w:ascii="Arial" w:hAnsi="Arial" w:cs="Arial"/>
          <w:b/>
          <w:bCs/>
          <w:sz w:val="22"/>
          <w:szCs w:val="22"/>
        </w:rPr>
      </w:pPr>
      <w:r w:rsidRPr="00A41241">
        <w:rPr>
          <w:rFonts w:ascii="Arial" w:hAnsi="Arial" w:cs="Arial"/>
          <w:b/>
          <w:bCs/>
          <w:sz w:val="22"/>
          <w:szCs w:val="22"/>
        </w:rPr>
        <w:t>Action plan</w:t>
      </w:r>
    </w:p>
    <w:p w14:paraId="2F512732" w14:textId="00E72DEB" w:rsidR="004B5023" w:rsidRPr="00A41241" w:rsidRDefault="004B5023" w:rsidP="004B5023">
      <w:pPr>
        <w:pStyle w:val="ListParagraph"/>
        <w:numPr>
          <w:ilvl w:val="0"/>
          <w:numId w:val="3"/>
        </w:numPr>
        <w:rPr>
          <w:rFonts w:ascii="Arial" w:hAnsi="Arial" w:cs="Arial"/>
          <w:b/>
          <w:bCs/>
          <w:sz w:val="22"/>
          <w:szCs w:val="22"/>
        </w:rPr>
      </w:pPr>
      <w:r w:rsidRPr="00A41241">
        <w:rPr>
          <w:rFonts w:ascii="Arial" w:hAnsi="Arial" w:cs="Arial"/>
          <w:b/>
          <w:bCs/>
          <w:sz w:val="22"/>
          <w:szCs w:val="22"/>
        </w:rPr>
        <w:t>Hand hygiene</w:t>
      </w:r>
    </w:p>
    <w:p w14:paraId="3FD94F29" w14:textId="72221716" w:rsidR="004B5023" w:rsidRPr="00A41241" w:rsidRDefault="004B5023" w:rsidP="004B5023">
      <w:pPr>
        <w:pStyle w:val="ListParagraph"/>
        <w:numPr>
          <w:ilvl w:val="0"/>
          <w:numId w:val="3"/>
        </w:numPr>
        <w:rPr>
          <w:rFonts w:ascii="Arial" w:hAnsi="Arial" w:cs="Arial"/>
          <w:b/>
          <w:bCs/>
          <w:sz w:val="22"/>
          <w:szCs w:val="22"/>
        </w:rPr>
      </w:pPr>
      <w:r w:rsidRPr="00A41241">
        <w:rPr>
          <w:rFonts w:ascii="Arial" w:hAnsi="Arial" w:cs="Arial"/>
          <w:b/>
          <w:bCs/>
          <w:sz w:val="22"/>
          <w:szCs w:val="22"/>
        </w:rPr>
        <w:t>Ventilation</w:t>
      </w:r>
    </w:p>
    <w:p w14:paraId="4FC2C8A4" w14:textId="5B14C752" w:rsidR="004B5023" w:rsidRPr="00A41241" w:rsidRDefault="004B5023" w:rsidP="004B5023">
      <w:pPr>
        <w:pStyle w:val="ListParagraph"/>
        <w:numPr>
          <w:ilvl w:val="0"/>
          <w:numId w:val="3"/>
        </w:numPr>
        <w:rPr>
          <w:rFonts w:ascii="Arial" w:hAnsi="Arial" w:cs="Arial"/>
          <w:b/>
          <w:bCs/>
          <w:sz w:val="22"/>
          <w:szCs w:val="22"/>
        </w:rPr>
      </w:pPr>
      <w:r w:rsidRPr="00A41241">
        <w:rPr>
          <w:rFonts w:ascii="Arial" w:hAnsi="Arial" w:cs="Arial"/>
          <w:b/>
          <w:bCs/>
          <w:sz w:val="22"/>
          <w:szCs w:val="22"/>
        </w:rPr>
        <w:t>Social distancing</w:t>
      </w:r>
    </w:p>
    <w:p w14:paraId="472F85A2" w14:textId="3BFA6A5A" w:rsidR="004B5023" w:rsidRDefault="004B5023" w:rsidP="004B5023">
      <w:pPr>
        <w:pStyle w:val="ListParagraph"/>
        <w:numPr>
          <w:ilvl w:val="0"/>
          <w:numId w:val="3"/>
        </w:numPr>
        <w:rPr>
          <w:rFonts w:ascii="Arial" w:hAnsi="Arial" w:cs="Arial"/>
          <w:b/>
          <w:bCs/>
          <w:sz w:val="22"/>
          <w:szCs w:val="22"/>
        </w:rPr>
      </w:pPr>
      <w:r w:rsidRPr="00A41241">
        <w:rPr>
          <w:rFonts w:ascii="Arial" w:hAnsi="Arial" w:cs="Arial"/>
          <w:b/>
          <w:bCs/>
          <w:sz w:val="22"/>
          <w:szCs w:val="22"/>
        </w:rPr>
        <w:t>Venue</w:t>
      </w:r>
    </w:p>
    <w:p w14:paraId="10CED025" w14:textId="77777777" w:rsidR="00CB4242" w:rsidRPr="00A41241" w:rsidRDefault="00CB4242" w:rsidP="00DA4879">
      <w:pPr>
        <w:rPr>
          <w:rFonts w:ascii="Arial" w:hAnsi="Arial" w:cs="Arial"/>
          <w:b/>
          <w:bCs/>
          <w:sz w:val="22"/>
          <w:szCs w:val="22"/>
        </w:rPr>
      </w:pPr>
    </w:p>
    <w:p w14:paraId="5E8B32F6" w14:textId="77777777" w:rsidR="00CB4242" w:rsidRPr="00696D77" w:rsidRDefault="00CB4242" w:rsidP="00CB4242">
      <w:pPr>
        <w:pStyle w:val="NormalWeb"/>
        <w:numPr>
          <w:ilvl w:val="0"/>
          <w:numId w:val="3"/>
        </w:numPr>
        <w:spacing w:before="0" w:beforeAutospacing="0" w:after="240" w:afterAutospacing="0"/>
        <w:rPr>
          <w:rFonts w:ascii="Arial" w:hAnsi="Arial" w:cs="Arial"/>
          <w:b/>
          <w:bCs/>
          <w:color w:val="000000"/>
          <w:sz w:val="22"/>
          <w:szCs w:val="22"/>
        </w:rPr>
      </w:pPr>
      <w:r>
        <w:rPr>
          <w:rFonts w:ascii="Arial" w:hAnsi="Arial" w:cs="Arial"/>
          <w:b/>
          <w:bCs/>
          <w:color w:val="000000"/>
          <w:sz w:val="22"/>
          <w:szCs w:val="22"/>
        </w:rPr>
        <w:t>Considering r</w:t>
      </w:r>
      <w:r w:rsidRPr="00696D77">
        <w:rPr>
          <w:rFonts w:ascii="Arial" w:hAnsi="Arial" w:cs="Arial"/>
          <w:b/>
          <w:bCs/>
          <w:color w:val="000000"/>
          <w:sz w:val="22"/>
          <w:szCs w:val="22"/>
        </w:rPr>
        <w:t>eopening</w:t>
      </w:r>
    </w:p>
    <w:p w14:paraId="1D2EE987" w14:textId="77777777" w:rsidR="00CB4242" w:rsidRPr="00696D77" w:rsidRDefault="00CB4242" w:rsidP="00CB4242">
      <w:pPr>
        <w:pStyle w:val="ListParagraph"/>
        <w:spacing w:before="0" w:beforeAutospacing="0" w:after="0" w:afterAutospacing="0"/>
        <w:ind w:left="-57"/>
        <w:rPr>
          <w:rFonts w:ascii="Arial" w:hAnsi="Arial" w:cs="Arial"/>
          <w:color w:val="000000"/>
          <w:sz w:val="22"/>
          <w:szCs w:val="22"/>
        </w:rPr>
      </w:pPr>
      <w:r w:rsidRPr="00696D77">
        <w:rPr>
          <w:rFonts w:ascii="Arial" w:hAnsi="Arial" w:cs="Arial"/>
          <w:color w:val="000000"/>
          <w:sz w:val="22"/>
          <w:szCs w:val="22"/>
        </w:rPr>
        <w:t xml:space="preserve">Rather than rushing to re-start at the beginning of September, why not pause and wait – especially if there are older siblings in school. </w:t>
      </w:r>
    </w:p>
    <w:p w14:paraId="53882DEC" w14:textId="4C829082" w:rsidR="00966FB5" w:rsidRPr="000C0DD1" w:rsidRDefault="00CB4242" w:rsidP="000C0DD1">
      <w:pPr>
        <w:pStyle w:val="ListParagraph"/>
        <w:spacing w:before="0" w:beforeAutospacing="0" w:after="0" w:afterAutospacing="0"/>
        <w:ind w:left="-57"/>
        <w:rPr>
          <w:rFonts w:ascii="Arial" w:hAnsi="Arial" w:cs="Arial"/>
          <w:color w:val="000000"/>
          <w:sz w:val="22"/>
          <w:szCs w:val="22"/>
        </w:rPr>
      </w:pPr>
      <w:r>
        <w:rPr>
          <w:rFonts w:ascii="Arial" w:hAnsi="Arial" w:cs="Arial"/>
          <w:color w:val="000000"/>
          <w:sz w:val="22"/>
          <w:szCs w:val="22"/>
        </w:rPr>
        <w:t>Y</w:t>
      </w:r>
      <w:r w:rsidRPr="00696D77">
        <w:rPr>
          <w:rFonts w:ascii="Arial" w:hAnsi="Arial" w:cs="Arial"/>
          <w:color w:val="000000"/>
          <w:sz w:val="22"/>
          <w:szCs w:val="22"/>
        </w:rPr>
        <w:t>ou could organise meet ups in the park, beach, woods, for a walk or play together, or you could create an adventure exploring trail for the toddlers to explore and discover. Being outside is better for the children and better in terms of the virus.</w:t>
      </w:r>
    </w:p>
    <w:p w14:paraId="6C5A9CE4" w14:textId="469BE4AA" w:rsidR="00DE705F" w:rsidRPr="00DA4879" w:rsidRDefault="00DE705F" w:rsidP="00DE705F">
      <w:pPr>
        <w:pStyle w:val="ListParagraph"/>
        <w:numPr>
          <w:ilvl w:val="0"/>
          <w:numId w:val="3"/>
        </w:numPr>
        <w:rPr>
          <w:rFonts w:ascii="Arial" w:hAnsi="Arial" w:cs="Arial"/>
          <w:sz w:val="22"/>
          <w:szCs w:val="22"/>
        </w:rPr>
      </w:pPr>
      <w:r w:rsidRPr="00DA4879">
        <w:rPr>
          <w:rFonts w:ascii="Arial" w:hAnsi="Arial" w:cs="Arial"/>
          <w:b/>
          <w:bCs/>
          <w:sz w:val="22"/>
          <w:szCs w:val="22"/>
        </w:rPr>
        <w:t>Communication</w:t>
      </w:r>
      <w:r w:rsidR="00FA143B" w:rsidRPr="000C0DD1">
        <w:rPr>
          <w:rFonts w:ascii="Arial" w:hAnsi="Arial" w:cs="Arial"/>
          <w:sz w:val="22"/>
          <w:szCs w:val="22"/>
        </w:rPr>
        <w:t xml:space="preserve"> </w:t>
      </w:r>
    </w:p>
    <w:p w14:paraId="57915814" w14:textId="11BDF9AF" w:rsidR="00FA143B" w:rsidRPr="00C17D1E" w:rsidRDefault="00DE705F" w:rsidP="00DE705F">
      <w:pPr>
        <w:rPr>
          <w:rFonts w:ascii="Arial" w:hAnsi="Arial" w:cs="Arial"/>
          <w:sz w:val="22"/>
          <w:szCs w:val="22"/>
        </w:rPr>
      </w:pPr>
      <w:r w:rsidRPr="00037827">
        <w:rPr>
          <w:rFonts w:ascii="Arial" w:hAnsi="Arial" w:cs="Arial"/>
          <w:sz w:val="22"/>
          <w:szCs w:val="22"/>
        </w:rPr>
        <w:t>K</w:t>
      </w:r>
      <w:r w:rsidR="00FA143B" w:rsidRPr="00037827">
        <w:rPr>
          <w:rFonts w:ascii="Arial" w:hAnsi="Arial" w:cs="Arial"/>
          <w:sz w:val="22"/>
          <w:szCs w:val="22"/>
        </w:rPr>
        <w:t>eep parents/carers updated and informed, especially if opt</w:t>
      </w:r>
      <w:r w:rsidRPr="00037827">
        <w:rPr>
          <w:rFonts w:ascii="Arial" w:hAnsi="Arial" w:cs="Arial"/>
          <w:sz w:val="22"/>
          <w:szCs w:val="22"/>
        </w:rPr>
        <w:t>ing</w:t>
      </w:r>
      <w:r w:rsidR="00FA143B" w:rsidRPr="00037827">
        <w:rPr>
          <w:rFonts w:ascii="Arial" w:hAnsi="Arial" w:cs="Arial"/>
          <w:sz w:val="22"/>
          <w:szCs w:val="22"/>
        </w:rPr>
        <w:t xml:space="preserve"> </w:t>
      </w:r>
      <w:r w:rsidRPr="00037827">
        <w:rPr>
          <w:rFonts w:ascii="Arial" w:hAnsi="Arial" w:cs="Arial"/>
          <w:sz w:val="22"/>
          <w:szCs w:val="22"/>
        </w:rPr>
        <w:t xml:space="preserve">for </w:t>
      </w:r>
      <w:r w:rsidR="00FA143B" w:rsidRPr="00037827">
        <w:rPr>
          <w:rFonts w:ascii="Arial" w:hAnsi="Arial" w:cs="Arial"/>
          <w:sz w:val="22"/>
          <w:szCs w:val="22"/>
        </w:rPr>
        <w:t xml:space="preserve">organised meet ups </w:t>
      </w:r>
      <w:r w:rsidR="00927DEB" w:rsidRPr="00037827">
        <w:rPr>
          <w:rFonts w:ascii="Arial" w:hAnsi="Arial" w:cs="Arial"/>
          <w:sz w:val="22"/>
          <w:szCs w:val="22"/>
        </w:rPr>
        <w:t xml:space="preserve">or </w:t>
      </w:r>
      <w:r w:rsidR="00FA143B" w:rsidRPr="00037827">
        <w:rPr>
          <w:rFonts w:ascii="Arial" w:hAnsi="Arial" w:cs="Arial"/>
          <w:sz w:val="22"/>
          <w:szCs w:val="22"/>
        </w:rPr>
        <w:t xml:space="preserve">outdoor groups. </w:t>
      </w:r>
      <w:r w:rsidRPr="00037827">
        <w:rPr>
          <w:rFonts w:ascii="Arial" w:hAnsi="Arial" w:cs="Arial"/>
          <w:sz w:val="22"/>
          <w:szCs w:val="22"/>
        </w:rPr>
        <w:t xml:space="preserve"> Ensure everyone knows when and where you are meeting, suitable clothing</w:t>
      </w:r>
      <w:r w:rsidR="00966FB5">
        <w:rPr>
          <w:rFonts w:ascii="Arial" w:hAnsi="Arial" w:cs="Arial"/>
          <w:sz w:val="22"/>
          <w:szCs w:val="22"/>
        </w:rPr>
        <w:t xml:space="preserve"> for the activity</w:t>
      </w:r>
      <w:r w:rsidRPr="00037827">
        <w:rPr>
          <w:rFonts w:ascii="Arial" w:hAnsi="Arial" w:cs="Arial"/>
          <w:sz w:val="22"/>
          <w:szCs w:val="22"/>
        </w:rPr>
        <w:t xml:space="preserve">, how to book etc. </w:t>
      </w:r>
      <w:r w:rsidR="00927DEB" w:rsidRPr="00037827">
        <w:rPr>
          <w:rFonts w:ascii="Arial" w:hAnsi="Arial" w:cs="Arial"/>
          <w:sz w:val="22"/>
          <w:szCs w:val="22"/>
        </w:rPr>
        <w:t xml:space="preserve"> </w:t>
      </w:r>
      <w:r w:rsidR="00966FB5">
        <w:rPr>
          <w:rFonts w:ascii="Arial" w:hAnsi="Arial" w:cs="Arial"/>
          <w:sz w:val="22"/>
          <w:szCs w:val="22"/>
        </w:rPr>
        <w:t>Maybe</w:t>
      </w:r>
      <w:r w:rsidRPr="00C17D1E">
        <w:rPr>
          <w:rFonts w:ascii="Arial" w:hAnsi="Arial" w:cs="Arial"/>
          <w:sz w:val="22"/>
          <w:szCs w:val="22"/>
        </w:rPr>
        <w:t xml:space="preserve"> set up </w:t>
      </w:r>
      <w:r w:rsidR="00FA143B" w:rsidRPr="00C17D1E">
        <w:rPr>
          <w:rFonts w:ascii="Arial" w:hAnsi="Arial" w:cs="Arial"/>
          <w:sz w:val="22"/>
          <w:szCs w:val="22"/>
        </w:rPr>
        <w:t>a WhatsApp group</w:t>
      </w:r>
      <w:r w:rsidR="00966FB5">
        <w:rPr>
          <w:rFonts w:ascii="Arial" w:hAnsi="Arial" w:cs="Arial"/>
          <w:sz w:val="22"/>
          <w:szCs w:val="22"/>
        </w:rPr>
        <w:t>.</w:t>
      </w:r>
      <w:r w:rsidR="00927DEB" w:rsidRPr="00C17D1E">
        <w:rPr>
          <w:rFonts w:ascii="Arial" w:hAnsi="Arial" w:cs="Arial"/>
          <w:sz w:val="22"/>
          <w:szCs w:val="22"/>
        </w:rPr>
        <w:t xml:space="preserve"> </w:t>
      </w:r>
    </w:p>
    <w:p w14:paraId="24CF3379" w14:textId="77777777" w:rsidR="000F6AD0" w:rsidRPr="00C17D1E" w:rsidRDefault="000F6AD0">
      <w:pPr>
        <w:rPr>
          <w:rFonts w:ascii="Arial" w:hAnsi="Arial" w:cs="Arial"/>
          <w:sz w:val="22"/>
          <w:szCs w:val="22"/>
        </w:rPr>
      </w:pPr>
    </w:p>
    <w:p w14:paraId="0872CF65" w14:textId="669F8FA9" w:rsidR="00966FB5" w:rsidRPr="00C94743" w:rsidRDefault="00966FB5" w:rsidP="00966FB5">
      <w:pPr>
        <w:pStyle w:val="NormalWeb"/>
        <w:spacing w:before="0" w:beforeAutospacing="0" w:after="240" w:afterAutospacing="0"/>
        <w:rPr>
          <w:rFonts w:ascii="Arial" w:hAnsi="Arial" w:cs="Arial"/>
          <w:color w:val="000000"/>
          <w:sz w:val="22"/>
          <w:szCs w:val="22"/>
        </w:rPr>
      </w:pPr>
      <w:r>
        <w:rPr>
          <w:rFonts w:ascii="Arial" w:hAnsi="Arial" w:cs="Arial"/>
          <w:color w:val="000000"/>
          <w:sz w:val="22"/>
          <w:szCs w:val="22"/>
        </w:rPr>
        <w:t>Share</w:t>
      </w:r>
      <w:r w:rsidR="000F6AD0" w:rsidRPr="00C17D1E">
        <w:rPr>
          <w:rFonts w:ascii="Arial" w:hAnsi="Arial" w:cs="Arial"/>
          <w:color w:val="000000"/>
          <w:sz w:val="22"/>
          <w:szCs w:val="22"/>
        </w:rPr>
        <w:t xml:space="preserve"> information</w:t>
      </w:r>
      <w:r>
        <w:rPr>
          <w:rFonts w:ascii="Arial" w:hAnsi="Arial" w:cs="Arial"/>
          <w:color w:val="000000"/>
          <w:sz w:val="22"/>
          <w:szCs w:val="22"/>
        </w:rPr>
        <w:t xml:space="preserve"> about any changes</w:t>
      </w:r>
      <w:r w:rsidR="000F6AD0" w:rsidRPr="00C17D1E">
        <w:rPr>
          <w:rFonts w:ascii="Arial" w:hAnsi="Arial" w:cs="Arial"/>
          <w:color w:val="000000"/>
          <w:sz w:val="22"/>
          <w:szCs w:val="22"/>
        </w:rPr>
        <w:t xml:space="preserve"> </w:t>
      </w:r>
      <w:r w:rsidRPr="00A76D2E">
        <w:rPr>
          <w:rFonts w:ascii="Arial" w:hAnsi="Arial" w:cs="Arial"/>
          <w:color w:val="000000"/>
          <w:sz w:val="22"/>
          <w:szCs w:val="22"/>
        </w:rPr>
        <w:t xml:space="preserve">to </w:t>
      </w:r>
      <w:r>
        <w:rPr>
          <w:rFonts w:ascii="Arial" w:hAnsi="Arial" w:cs="Arial"/>
          <w:color w:val="000000"/>
          <w:sz w:val="22"/>
          <w:szCs w:val="22"/>
        </w:rPr>
        <w:t xml:space="preserve">routines, </w:t>
      </w:r>
      <w:r w:rsidRPr="00A76D2E">
        <w:rPr>
          <w:rFonts w:ascii="Arial" w:hAnsi="Arial" w:cs="Arial"/>
          <w:color w:val="000000"/>
          <w:sz w:val="22"/>
          <w:szCs w:val="22"/>
        </w:rPr>
        <w:t>layout, signing-in system,</w:t>
      </w:r>
      <w:r>
        <w:rPr>
          <w:rFonts w:ascii="Arial" w:hAnsi="Arial" w:cs="Arial"/>
          <w:color w:val="000000"/>
          <w:sz w:val="22"/>
          <w:szCs w:val="22"/>
        </w:rPr>
        <w:t xml:space="preserve"> </w:t>
      </w:r>
      <w:r w:rsidRPr="00A76D2E">
        <w:rPr>
          <w:rFonts w:ascii="Arial" w:hAnsi="Arial" w:cs="Arial"/>
          <w:color w:val="000000"/>
          <w:sz w:val="22"/>
          <w:szCs w:val="22"/>
        </w:rPr>
        <w:t>refreshments etc.</w:t>
      </w:r>
      <w:r w:rsidRPr="00966FB5">
        <w:rPr>
          <w:rFonts w:ascii="Arial" w:hAnsi="Arial" w:cs="Arial"/>
          <w:color w:val="000000"/>
          <w:sz w:val="22"/>
          <w:szCs w:val="22"/>
        </w:rPr>
        <w:t xml:space="preserve"> </w:t>
      </w:r>
      <w:r w:rsidRPr="00C61CA1">
        <w:rPr>
          <w:rFonts w:ascii="Arial" w:hAnsi="Arial" w:cs="Arial"/>
          <w:color w:val="000000"/>
          <w:sz w:val="22"/>
          <w:szCs w:val="22"/>
        </w:rPr>
        <w:t>in advance</w:t>
      </w:r>
      <w:r>
        <w:rPr>
          <w:rFonts w:ascii="Arial" w:hAnsi="Arial" w:cs="Arial"/>
          <w:color w:val="000000"/>
          <w:sz w:val="22"/>
          <w:szCs w:val="22"/>
        </w:rPr>
        <w:t xml:space="preserve"> and m</w:t>
      </w:r>
      <w:r w:rsidRPr="00A2443B">
        <w:rPr>
          <w:rFonts w:ascii="Arial" w:hAnsi="Arial" w:cs="Arial"/>
          <w:color w:val="000000"/>
          <w:sz w:val="22"/>
          <w:szCs w:val="22"/>
        </w:rPr>
        <w:t xml:space="preserve">ake sure families know what steps you have taken to minimise risks and protect their </w:t>
      </w:r>
      <w:r w:rsidR="00DA4879" w:rsidRPr="00A2443B">
        <w:rPr>
          <w:rFonts w:ascii="Arial" w:hAnsi="Arial" w:cs="Arial"/>
          <w:color w:val="000000"/>
          <w:sz w:val="22"/>
          <w:szCs w:val="22"/>
        </w:rPr>
        <w:t>safety.</w:t>
      </w:r>
      <w:r w:rsidR="00DA4879" w:rsidRPr="00C94743">
        <w:rPr>
          <w:rFonts w:ascii="Arial" w:hAnsi="Arial" w:cs="Arial"/>
          <w:color w:val="000000"/>
          <w:sz w:val="22"/>
          <w:szCs w:val="22"/>
        </w:rPr>
        <w:t xml:space="preserve"> This</w:t>
      </w:r>
      <w:r w:rsidRPr="00C94743">
        <w:rPr>
          <w:rFonts w:ascii="Arial" w:hAnsi="Arial" w:cs="Arial"/>
          <w:color w:val="000000"/>
          <w:sz w:val="22"/>
          <w:szCs w:val="22"/>
        </w:rPr>
        <w:t xml:space="preserve"> will help reduce anxiety and will ensure everyone knows what to expect upon arrival</w:t>
      </w:r>
      <w:r>
        <w:rPr>
          <w:rFonts w:ascii="Arial" w:hAnsi="Arial" w:cs="Arial"/>
          <w:color w:val="000000"/>
          <w:sz w:val="22"/>
          <w:szCs w:val="22"/>
        </w:rPr>
        <w:t>.</w:t>
      </w:r>
      <w:r w:rsidRPr="00966FB5">
        <w:rPr>
          <w:rFonts w:ascii="Arial" w:hAnsi="Arial" w:cs="Arial"/>
          <w:color w:val="000000"/>
          <w:sz w:val="22"/>
          <w:szCs w:val="22"/>
        </w:rPr>
        <w:t xml:space="preserve"> </w:t>
      </w:r>
      <w:r w:rsidRPr="000F1223">
        <w:rPr>
          <w:rFonts w:ascii="Arial" w:hAnsi="Arial" w:cs="Arial"/>
          <w:color w:val="000000"/>
          <w:sz w:val="22"/>
          <w:szCs w:val="22"/>
        </w:rPr>
        <w:t xml:space="preserve">Consider </w:t>
      </w:r>
      <w:r>
        <w:rPr>
          <w:rFonts w:ascii="Arial" w:hAnsi="Arial" w:cs="Arial"/>
          <w:color w:val="000000"/>
          <w:sz w:val="22"/>
          <w:szCs w:val="22"/>
        </w:rPr>
        <w:t xml:space="preserve">using </w:t>
      </w:r>
      <w:r w:rsidRPr="000F1223">
        <w:rPr>
          <w:rFonts w:ascii="Arial" w:hAnsi="Arial" w:cs="Arial"/>
          <w:color w:val="000000"/>
          <w:sz w:val="22"/>
          <w:szCs w:val="22"/>
        </w:rPr>
        <w:t xml:space="preserve">social media, emails/phone calls parish magazines, local noticeboards/Post Office windows, signage at your venue or communicating information </w:t>
      </w:r>
      <w:r>
        <w:rPr>
          <w:rFonts w:ascii="Arial" w:hAnsi="Arial" w:cs="Arial"/>
          <w:color w:val="000000"/>
          <w:sz w:val="22"/>
          <w:szCs w:val="22"/>
        </w:rPr>
        <w:t>as part of the</w:t>
      </w:r>
      <w:r w:rsidRPr="000F1223">
        <w:rPr>
          <w:rFonts w:ascii="Arial" w:hAnsi="Arial" w:cs="Arial"/>
          <w:color w:val="000000"/>
          <w:sz w:val="22"/>
          <w:szCs w:val="22"/>
        </w:rPr>
        <w:t xml:space="preserve"> book</w:t>
      </w:r>
      <w:r>
        <w:rPr>
          <w:rFonts w:ascii="Arial" w:hAnsi="Arial" w:cs="Arial"/>
          <w:color w:val="000000"/>
          <w:sz w:val="22"/>
          <w:szCs w:val="22"/>
        </w:rPr>
        <w:t>ing process</w:t>
      </w:r>
      <w:r w:rsidRPr="000F1223">
        <w:rPr>
          <w:rFonts w:ascii="Arial" w:hAnsi="Arial" w:cs="Arial"/>
          <w:color w:val="000000"/>
          <w:sz w:val="22"/>
          <w:szCs w:val="22"/>
        </w:rPr>
        <w:t>.</w:t>
      </w:r>
    </w:p>
    <w:p w14:paraId="071D8DC9" w14:textId="4F499B22" w:rsidR="00813E96" w:rsidRPr="00617636" w:rsidRDefault="00813E96" w:rsidP="006E0CC6">
      <w:pPr>
        <w:pStyle w:val="NormalWeb"/>
        <w:spacing w:before="0" w:beforeAutospacing="0" w:after="240" w:afterAutospacing="0"/>
        <w:rPr>
          <w:rFonts w:ascii="Arial" w:hAnsi="Arial" w:cs="Arial"/>
          <w:color w:val="000000"/>
          <w:sz w:val="22"/>
          <w:szCs w:val="22"/>
        </w:rPr>
      </w:pPr>
      <w:r w:rsidRPr="00617636">
        <w:rPr>
          <w:rFonts w:ascii="Arial" w:hAnsi="Arial" w:cs="Arial"/>
          <w:color w:val="000000"/>
          <w:sz w:val="22"/>
          <w:szCs w:val="22"/>
        </w:rPr>
        <w:t xml:space="preserve">If all adults </w:t>
      </w:r>
      <w:r w:rsidR="00DE705F" w:rsidRPr="00617636">
        <w:rPr>
          <w:rFonts w:ascii="Arial" w:hAnsi="Arial" w:cs="Arial"/>
          <w:color w:val="000000"/>
          <w:sz w:val="22"/>
          <w:szCs w:val="22"/>
        </w:rPr>
        <w:t xml:space="preserve">are </w:t>
      </w:r>
      <w:r w:rsidRPr="00617636">
        <w:rPr>
          <w:rFonts w:ascii="Arial" w:hAnsi="Arial" w:cs="Arial"/>
          <w:color w:val="000000"/>
          <w:sz w:val="22"/>
          <w:szCs w:val="22"/>
        </w:rPr>
        <w:t xml:space="preserve">to wear masks where social distancing isn’t </w:t>
      </w:r>
      <w:r w:rsidR="00DA4879" w:rsidRPr="00617636">
        <w:rPr>
          <w:rFonts w:ascii="Arial" w:hAnsi="Arial" w:cs="Arial"/>
          <w:color w:val="000000"/>
          <w:sz w:val="22"/>
          <w:szCs w:val="22"/>
        </w:rPr>
        <w:t>possible, it</w:t>
      </w:r>
      <w:r w:rsidRPr="00617636">
        <w:rPr>
          <w:rFonts w:ascii="Arial" w:hAnsi="Arial" w:cs="Arial"/>
          <w:color w:val="000000"/>
          <w:sz w:val="22"/>
          <w:szCs w:val="22"/>
        </w:rPr>
        <w:t xml:space="preserve"> is important that this is shared in advance.</w:t>
      </w:r>
    </w:p>
    <w:p w14:paraId="128352AA" w14:textId="4B92E46F" w:rsidR="000F6AD0" w:rsidRPr="00410F53" w:rsidRDefault="00813E96" w:rsidP="00ED7C81">
      <w:pPr>
        <w:pStyle w:val="NormalWeb"/>
        <w:spacing w:before="0" w:beforeAutospacing="0" w:after="240" w:afterAutospacing="0"/>
      </w:pPr>
      <w:r w:rsidRPr="00617636">
        <w:rPr>
          <w:rFonts w:ascii="Arial" w:hAnsi="Arial" w:cs="Arial"/>
          <w:color w:val="000000"/>
          <w:sz w:val="22"/>
          <w:szCs w:val="22"/>
        </w:rPr>
        <w:t>Although there is no longer a legal limit to the number of people who can attend a baby and toddler group, you may still choose to keep a limit on numbers. </w:t>
      </w:r>
      <w:r w:rsidR="00DE705F" w:rsidRPr="00617636">
        <w:rPr>
          <w:rFonts w:ascii="Arial" w:hAnsi="Arial" w:cs="Arial"/>
          <w:color w:val="000000"/>
          <w:sz w:val="22"/>
          <w:szCs w:val="22"/>
        </w:rPr>
        <w:t xml:space="preserve">Remember a smaller group can feel safer and can enable more personal interactions, especially for younger children who may be unused to this environment.  </w:t>
      </w:r>
    </w:p>
    <w:p w14:paraId="20E04DBF" w14:textId="77777777" w:rsidR="00FA143B" w:rsidRPr="00410F53" w:rsidRDefault="00FA143B">
      <w:pPr>
        <w:rPr>
          <w:rFonts w:ascii="Arial" w:hAnsi="Arial" w:cs="Arial"/>
          <w:sz w:val="22"/>
          <w:szCs w:val="22"/>
        </w:rPr>
      </w:pPr>
    </w:p>
    <w:p w14:paraId="64AF1C72" w14:textId="0A31AE5A" w:rsidR="000F6AD0" w:rsidRPr="00410F53" w:rsidRDefault="000F6AD0" w:rsidP="000F6AD0">
      <w:pPr>
        <w:pStyle w:val="NormalWeb"/>
        <w:numPr>
          <w:ilvl w:val="0"/>
          <w:numId w:val="1"/>
        </w:numPr>
        <w:spacing w:before="0" w:beforeAutospacing="0" w:after="240" w:afterAutospacing="0"/>
        <w:rPr>
          <w:rFonts w:ascii="Arial" w:hAnsi="Arial" w:cs="Arial"/>
          <w:color w:val="000000"/>
          <w:sz w:val="22"/>
          <w:szCs w:val="22"/>
        </w:rPr>
      </w:pPr>
      <w:r w:rsidRPr="00410F53">
        <w:rPr>
          <w:rStyle w:val="Strong"/>
          <w:rFonts w:ascii="Arial" w:hAnsi="Arial" w:cs="Arial"/>
          <w:color w:val="000000"/>
          <w:sz w:val="22"/>
          <w:szCs w:val="22"/>
        </w:rPr>
        <w:t>Signing in and out</w:t>
      </w:r>
    </w:p>
    <w:p w14:paraId="047C8C5F" w14:textId="6171E771" w:rsidR="004B5023" w:rsidRPr="00910A92" w:rsidRDefault="004B5023" w:rsidP="00410F53">
      <w:pPr>
        <w:pStyle w:val="NormalWeb"/>
        <w:spacing w:before="0" w:beforeAutospacing="0" w:after="240" w:afterAutospacing="0"/>
        <w:rPr>
          <w:rFonts w:ascii="Arial" w:hAnsi="Arial" w:cs="Arial"/>
          <w:color w:val="000000"/>
          <w:sz w:val="22"/>
          <w:szCs w:val="22"/>
        </w:rPr>
      </w:pPr>
      <w:r w:rsidRPr="00410F53">
        <w:rPr>
          <w:rFonts w:ascii="Arial" w:hAnsi="Arial" w:cs="Arial"/>
          <w:color w:val="000000"/>
          <w:sz w:val="22"/>
          <w:szCs w:val="22"/>
        </w:rPr>
        <w:t xml:space="preserve">If your group normally operates a ‘drop-in’ system, you may need to </w:t>
      </w:r>
      <w:r w:rsidR="00161DC0">
        <w:rPr>
          <w:rFonts w:ascii="Arial" w:hAnsi="Arial" w:cs="Arial"/>
          <w:color w:val="000000"/>
          <w:sz w:val="22"/>
          <w:szCs w:val="22"/>
        </w:rPr>
        <w:t>re</w:t>
      </w:r>
      <w:r w:rsidRPr="00910A92">
        <w:rPr>
          <w:rFonts w:ascii="Arial" w:hAnsi="Arial" w:cs="Arial"/>
          <w:color w:val="000000"/>
          <w:sz w:val="22"/>
          <w:szCs w:val="22"/>
        </w:rPr>
        <w:t xml:space="preserve">consider if this as it could </w:t>
      </w:r>
      <w:r w:rsidR="00161DC0">
        <w:rPr>
          <w:rFonts w:ascii="Arial" w:hAnsi="Arial" w:cs="Arial"/>
          <w:color w:val="000000"/>
          <w:sz w:val="22"/>
          <w:szCs w:val="22"/>
        </w:rPr>
        <w:t>result in</w:t>
      </w:r>
      <w:r w:rsidRPr="00910A92">
        <w:rPr>
          <w:rFonts w:ascii="Arial" w:hAnsi="Arial" w:cs="Arial"/>
          <w:color w:val="000000"/>
          <w:sz w:val="22"/>
          <w:szCs w:val="22"/>
        </w:rPr>
        <w:t xml:space="preserve"> queues at the door (which could impact on social distancing) and parents and children feeling upset or angry if they are unable to come in.</w:t>
      </w:r>
    </w:p>
    <w:p w14:paraId="16D5CFDD" w14:textId="13F57C00" w:rsidR="000F6AD0" w:rsidRPr="00DA4879" w:rsidRDefault="00161DC0" w:rsidP="00410F53">
      <w:pPr>
        <w:pStyle w:val="NormalWeb"/>
        <w:spacing w:before="0" w:beforeAutospacing="0" w:after="240" w:afterAutospacing="0"/>
        <w:rPr>
          <w:rFonts w:ascii="Arial" w:hAnsi="Arial" w:cs="Arial"/>
          <w:color w:val="000000"/>
          <w:sz w:val="22"/>
          <w:szCs w:val="22"/>
        </w:rPr>
      </w:pPr>
      <w:r>
        <w:rPr>
          <w:rFonts w:ascii="Arial" w:hAnsi="Arial" w:cs="Arial"/>
          <w:color w:val="000000"/>
          <w:sz w:val="22"/>
          <w:szCs w:val="22"/>
        </w:rPr>
        <w:t>While m</w:t>
      </w:r>
      <w:r w:rsidR="000F6AD0" w:rsidRPr="00910A92">
        <w:rPr>
          <w:rFonts w:ascii="Arial" w:hAnsi="Arial" w:cs="Arial"/>
          <w:color w:val="000000"/>
          <w:sz w:val="22"/>
          <w:szCs w:val="22"/>
        </w:rPr>
        <w:t xml:space="preserve">any groups traditionally sign in </w:t>
      </w:r>
      <w:r w:rsidR="00DA4879">
        <w:rPr>
          <w:rFonts w:ascii="Arial" w:hAnsi="Arial" w:cs="Arial"/>
          <w:color w:val="000000"/>
          <w:sz w:val="22"/>
          <w:szCs w:val="22"/>
        </w:rPr>
        <w:t>independently</w:t>
      </w:r>
      <w:r>
        <w:rPr>
          <w:rFonts w:ascii="Arial" w:hAnsi="Arial" w:cs="Arial"/>
          <w:color w:val="000000"/>
          <w:sz w:val="22"/>
          <w:szCs w:val="22"/>
        </w:rPr>
        <w:t xml:space="preserve"> with</w:t>
      </w:r>
      <w:r w:rsidRPr="00763CCB">
        <w:rPr>
          <w:rFonts w:ascii="Arial" w:hAnsi="Arial" w:cs="Arial"/>
          <w:color w:val="000000"/>
          <w:sz w:val="22"/>
          <w:szCs w:val="22"/>
        </w:rPr>
        <w:t xml:space="preserve"> </w:t>
      </w:r>
      <w:r w:rsidR="000F6AD0" w:rsidRPr="00763CCB">
        <w:rPr>
          <w:rFonts w:ascii="Arial" w:hAnsi="Arial" w:cs="Arial"/>
          <w:color w:val="000000"/>
          <w:sz w:val="22"/>
          <w:szCs w:val="22"/>
        </w:rPr>
        <w:t>a pen and signing-in sheet</w:t>
      </w:r>
      <w:r>
        <w:rPr>
          <w:rFonts w:ascii="Arial" w:hAnsi="Arial" w:cs="Arial"/>
          <w:color w:val="000000"/>
          <w:sz w:val="22"/>
          <w:szCs w:val="22"/>
        </w:rPr>
        <w:t>,</w:t>
      </w:r>
      <w:r w:rsidR="000F6AD0" w:rsidRPr="00763CCB">
        <w:rPr>
          <w:rFonts w:ascii="Arial" w:hAnsi="Arial" w:cs="Arial"/>
          <w:color w:val="000000"/>
          <w:sz w:val="22"/>
          <w:szCs w:val="22"/>
        </w:rPr>
        <w:t xml:space="preserve"> consider a different approach to minimise the risk</w:t>
      </w:r>
      <w:r>
        <w:rPr>
          <w:rFonts w:ascii="Arial" w:hAnsi="Arial" w:cs="Arial"/>
          <w:color w:val="000000"/>
          <w:sz w:val="22"/>
          <w:szCs w:val="22"/>
        </w:rPr>
        <w:t xml:space="preserve">. </w:t>
      </w:r>
      <w:r w:rsidR="000F6AD0" w:rsidRPr="00763CCB">
        <w:rPr>
          <w:rFonts w:ascii="Arial" w:hAnsi="Arial" w:cs="Arial"/>
          <w:color w:val="000000"/>
          <w:sz w:val="22"/>
          <w:szCs w:val="22"/>
        </w:rPr>
        <w:t xml:space="preserve">This could </w:t>
      </w:r>
      <w:r>
        <w:rPr>
          <w:rFonts w:ascii="Arial" w:hAnsi="Arial" w:cs="Arial"/>
          <w:color w:val="000000"/>
          <w:sz w:val="22"/>
          <w:szCs w:val="22"/>
        </w:rPr>
        <w:t xml:space="preserve">be </w:t>
      </w:r>
      <w:r w:rsidR="000F6AD0" w:rsidRPr="00763CCB">
        <w:rPr>
          <w:rFonts w:ascii="Arial" w:hAnsi="Arial" w:cs="Arial"/>
          <w:color w:val="000000"/>
          <w:sz w:val="22"/>
          <w:szCs w:val="22"/>
        </w:rPr>
        <w:t xml:space="preserve">a group leader signing everyone in </w:t>
      </w:r>
      <w:r>
        <w:rPr>
          <w:rFonts w:ascii="Arial" w:hAnsi="Arial" w:cs="Arial"/>
          <w:color w:val="000000"/>
          <w:sz w:val="22"/>
          <w:szCs w:val="22"/>
        </w:rPr>
        <w:t xml:space="preserve">as they </w:t>
      </w:r>
      <w:r w:rsidR="00384234">
        <w:rPr>
          <w:rFonts w:ascii="Arial" w:hAnsi="Arial" w:cs="Arial"/>
          <w:color w:val="000000"/>
          <w:sz w:val="22"/>
          <w:szCs w:val="22"/>
        </w:rPr>
        <w:t>arrive</w:t>
      </w:r>
      <w:r w:rsidR="00384234" w:rsidRPr="00763CCB">
        <w:rPr>
          <w:rFonts w:ascii="Arial" w:hAnsi="Arial" w:cs="Arial"/>
          <w:color w:val="000000"/>
          <w:sz w:val="22"/>
          <w:szCs w:val="22"/>
        </w:rPr>
        <w:t xml:space="preserve"> or</w:t>
      </w:r>
      <w:r w:rsidR="000F6AD0" w:rsidRPr="00763CCB">
        <w:rPr>
          <w:rFonts w:ascii="Arial" w:hAnsi="Arial" w:cs="Arial"/>
          <w:color w:val="000000"/>
          <w:sz w:val="22"/>
          <w:szCs w:val="22"/>
        </w:rPr>
        <w:t xml:space="preserve"> explor</w:t>
      </w:r>
      <w:r>
        <w:rPr>
          <w:rFonts w:ascii="Arial" w:hAnsi="Arial" w:cs="Arial"/>
          <w:color w:val="000000"/>
          <w:sz w:val="22"/>
          <w:szCs w:val="22"/>
        </w:rPr>
        <w:t>e</w:t>
      </w:r>
      <w:r w:rsidR="000F6AD0" w:rsidRPr="00DA4879">
        <w:rPr>
          <w:rFonts w:ascii="Arial" w:hAnsi="Arial" w:cs="Arial"/>
          <w:color w:val="000000"/>
          <w:sz w:val="22"/>
          <w:szCs w:val="22"/>
        </w:rPr>
        <w:t xml:space="preserve"> whether a digital method of signing in could be used.</w:t>
      </w:r>
    </w:p>
    <w:p w14:paraId="3161621E" w14:textId="5BB3BC68" w:rsidR="00D80846" w:rsidRPr="00DA4879" w:rsidRDefault="00D80846" w:rsidP="00DA4879">
      <w:pPr>
        <w:pStyle w:val="NormalWeb"/>
        <w:spacing w:before="0" w:beforeAutospacing="0" w:after="240" w:afterAutospacing="0"/>
      </w:pPr>
      <w:r w:rsidRPr="00DA4879">
        <w:rPr>
          <w:rFonts w:ascii="Arial" w:hAnsi="Arial" w:cs="Arial"/>
          <w:color w:val="000000"/>
          <w:sz w:val="22"/>
          <w:szCs w:val="22"/>
        </w:rPr>
        <w:lastRenderedPageBreak/>
        <w:t xml:space="preserve">Create a coronavirus NHS QR code for your venue </w:t>
      </w:r>
      <w:hyperlink r:id="rId7" w:history="1">
        <w:r w:rsidRPr="00DA4879">
          <w:rPr>
            <w:rStyle w:val="Hyperlink"/>
            <w:rFonts w:ascii="Arial" w:hAnsi="Arial" w:cs="Arial"/>
            <w:sz w:val="22"/>
            <w:szCs w:val="22"/>
          </w:rPr>
          <w:t>https://www.gov.uk/create-coronavirus-qr-poster</w:t>
        </w:r>
      </w:hyperlink>
      <w:r w:rsidRPr="00DA4879">
        <w:rPr>
          <w:rFonts w:ascii="Arial" w:hAnsi="Arial" w:cs="Arial"/>
          <w:color w:val="000000"/>
          <w:sz w:val="22"/>
          <w:szCs w:val="22"/>
        </w:rPr>
        <w:t xml:space="preserve"> Get everyone entering the building to scan the QR code when they arrive, using the NHS COVID-19 app. This is to help trace and stop the spread of coronavirus (COVID-19). </w:t>
      </w:r>
    </w:p>
    <w:p w14:paraId="6AA721E6" w14:textId="67675E0D" w:rsidR="006E0CC6" w:rsidRPr="00DA4879" w:rsidRDefault="004B5023" w:rsidP="00DA4879">
      <w:pPr>
        <w:rPr>
          <w:rFonts w:ascii="Arial" w:hAnsi="Arial" w:cs="Arial"/>
          <w:color w:val="000000"/>
          <w:sz w:val="22"/>
          <w:szCs w:val="22"/>
        </w:rPr>
      </w:pPr>
      <w:r w:rsidRPr="00DA4879">
        <w:rPr>
          <w:rFonts w:ascii="Arial" w:hAnsi="Arial" w:cs="Arial"/>
          <w:color w:val="000000"/>
          <w:sz w:val="22"/>
          <w:szCs w:val="22"/>
        </w:rPr>
        <w:t xml:space="preserve">If using </w:t>
      </w:r>
      <w:r w:rsidR="000F6AD0" w:rsidRPr="00DA4879">
        <w:rPr>
          <w:rFonts w:ascii="Arial" w:hAnsi="Arial" w:cs="Arial"/>
          <w:color w:val="000000"/>
          <w:sz w:val="22"/>
          <w:szCs w:val="22"/>
        </w:rPr>
        <w:t>your signing-in sheet as your record of visitors for NHS Test and Trace, you</w:t>
      </w:r>
      <w:r w:rsidR="00161DC0">
        <w:rPr>
          <w:rFonts w:ascii="Arial" w:hAnsi="Arial" w:cs="Arial"/>
          <w:color w:val="000000"/>
          <w:sz w:val="22"/>
          <w:szCs w:val="22"/>
        </w:rPr>
        <w:t xml:space="preserve"> must</w:t>
      </w:r>
      <w:r w:rsidR="000F6AD0" w:rsidRPr="00DA4879">
        <w:rPr>
          <w:rFonts w:ascii="Arial" w:hAnsi="Arial" w:cs="Arial"/>
          <w:color w:val="000000"/>
          <w:sz w:val="22"/>
          <w:szCs w:val="22"/>
        </w:rPr>
        <w:t xml:space="preserve"> ensure that all the necessary information is recorded</w:t>
      </w:r>
      <w:r w:rsidR="00403DF3" w:rsidRPr="00DA4879">
        <w:rPr>
          <w:rFonts w:ascii="Arial" w:hAnsi="Arial" w:cs="Arial"/>
          <w:color w:val="000000"/>
          <w:sz w:val="22"/>
          <w:szCs w:val="22"/>
        </w:rPr>
        <w:t>.</w:t>
      </w:r>
    </w:p>
    <w:p w14:paraId="43909753" w14:textId="77777777" w:rsidR="006E0CC6" w:rsidRPr="00DA4879" w:rsidRDefault="006E0CC6" w:rsidP="00DA4879">
      <w:pPr>
        <w:rPr>
          <w:rFonts w:ascii="Arial" w:hAnsi="Arial" w:cs="Arial"/>
          <w:sz w:val="22"/>
          <w:szCs w:val="22"/>
        </w:rPr>
      </w:pPr>
    </w:p>
    <w:p w14:paraId="23941BD7" w14:textId="3FD48342" w:rsidR="000F6AD0" w:rsidRPr="00DA4879" w:rsidRDefault="00161DC0" w:rsidP="00DA4879">
      <w:pPr>
        <w:pStyle w:val="NormalWeb"/>
        <w:spacing w:before="0" w:beforeAutospacing="0" w:after="240" w:afterAutospacing="0"/>
        <w:rPr>
          <w:rFonts w:ascii="Arial" w:hAnsi="Arial" w:cs="Arial"/>
          <w:color w:val="000000"/>
          <w:sz w:val="22"/>
          <w:szCs w:val="22"/>
        </w:rPr>
      </w:pPr>
      <w:r>
        <w:rPr>
          <w:rFonts w:ascii="Arial" w:hAnsi="Arial" w:cs="Arial"/>
          <w:color w:val="000000"/>
          <w:sz w:val="22"/>
          <w:szCs w:val="22"/>
        </w:rPr>
        <w:t>G</w:t>
      </w:r>
      <w:r w:rsidR="006E0CC6" w:rsidRPr="00DA4879">
        <w:rPr>
          <w:rFonts w:ascii="Arial" w:hAnsi="Arial" w:cs="Arial"/>
          <w:color w:val="000000"/>
          <w:sz w:val="22"/>
          <w:szCs w:val="22"/>
        </w:rPr>
        <w:t xml:space="preserve">overnment guidance states that you must hold any </w:t>
      </w:r>
      <w:r w:rsidRPr="00D937EA">
        <w:rPr>
          <w:rFonts w:ascii="Arial" w:hAnsi="Arial" w:cs="Arial"/>
          <w:color w:val="000000"/>
          <w:sz w:val="22"/>
          <w:szCs w:val="22"/>
        </w:rPr>
        <w:t>NHS Test and Trace</w:t>
      </w:r>
      <w:r w:rsidRPr="00966FB5">
        <w:rPr>
          <w:rFonts w:ascii="Arial" w:hAnsi="Arial" w:cs="Arial"/>
          <w:color w:val="000000"/>
          <w:sz w:val="22"/>
          <w:szCs w:val="22"/>
        </w:rPr>
        <w:t xml:space="preserve"> </w:t>
      </w:r>
      <w:r w:rsidR="006E0CC6" w:rsidRPr="00DA4879">
        <w:rPr>
          <w:rFonts w:ascii="Arial" w:hAnsi="Arial" w:cs="Arial"/>
          <w:color w:val="000000"/>
          <w:sz w:val="22"/>
          <w:szCs w:val="22"/>
        </w:rPr>
        <w:t xml:space="preserve">records that have been created for 21 days. After 21 days, </w:t>
      </w:r>
      <w:r>
        <w:rPr>
          <w:rFonts w:ascii="Arial" w:hAnsi="Arial" w:cs="Arial"/>
          <w:color w:val="000000"/>
          <w:sz w:val="22"/>
          <w:szCs w:val="22"/>
        </w:rPr>
        <w:t xml:space="preserve">all </w:t>
      </w:r>
      <w:r w:rsidR="006E0CC6" w:rsidRPr="00DA4879">
        <w:rPr>
          <w:rFonts w:ascii="Arial" w:hAnsi="Arial" w:cs="Arial"/>
          <w:color w:val="000000"/>
          <w:sz w:val="22"/>
          <w:szCs w:val="22"/>
        </w:rPr>
        <w:t>information collected for NHS Test and Trace must be securely disposed of or deleted in a way that does not risk unintended access</w:t>
      </w:r>
      <w:r>
        <w:rPr>
          <w:rFonts w:ascii="Arial" w:hAnsi="Arial" w:cs="Arial"/>
          <w:color w:val="000000"/>
          <w:sz w:val="22"/>
          <w:szCs w:val="22"/>
        </w:rPr>
        <w:t>. D</w:t>
      </w:r>
      <w:r w:rsidR="006E0CC6" w:rsidRPr="00DA4879">
        <w:rPr>
          <w:rFonts w:ascii="Arial" w:hAnsi="Arial" w:cs="Arial"/>
          <w:color w:val="000000"/>
          <w:sz w:val="22"/>
          <w:szCs w:val="22"/>
        </w:rPr>
        <w:t xml:space="preserve">ocuments should be </w:t>
      </w:r>
      <w:r w:rsidR="00384234" w:rsidRPr="00DA4879">
        <w:rPr>
          <w:rFonts w:ascii="Arial" w:hAnsi="Arial" w:cs="Arial"/>
          <w:color w:val="000000"/>
          <w:sz w:val="22"/>
          <w:szCs w:val="22"/>
        </w:rPr>
        <w:t>shredded,</w:t>
      </w:r>
      <w:r w:rsidR="006E0CC6" w:rsidRPr="00DA4879">
        <w:rPr>
          <w:rFonts w:ascii="Arial" w:hAnsi="Arial" w:cs="Arial"/>
          <w:color w:val="000000"/>
          <w:sz w:val="22"/>
          <w:szCs w:val="22"/>
        </w:rPr>
        <w:t xml:space="preserve"> and electronic files should be permanently deleted.</w:t>
      </w:r>
    </w:p>
    <w:p w14:paraId="51297974" w14:textId="4E0ED355" w:rsidR="00FA143B" w:rsidRPr="00DA4879" w:rsidRDefault="004B5023" w:rsidP="00DA4879">
      <w:pPr>
        <w:pStyle w:val="NormalWeb"/>
        <w:spacing w:before="0" w:beforeAutospacing="0" w:after="240" w:afterAutospacing="0"/>
        <w:rPr>
          <w:rFonts w:ascii="Arial" w:hAnsi="Arial" w:cs="Arial"/>
          <w:color w:val="000000"/>
          <w:sz w:val="22"/>
          <w:szCs w:val="22"/>
        </w:rPr>
      </w:pPr>
      <w:r w:rsidRPr="00DA4879">
        <w:rPr>
          <w:rFonts w:ascii="Arial" w:hAnsi="Arial" w:cs="Arial"/>
          <w:color w:val="000000"/>
          <w:sz w:val="22"/>
          <w:szCs w:val="22"/>
        </w:rPr>
        <w:t xml:space="preserve">A pre-booking system could help to reduce these risks, ensuring </w:t>
      </w:r>
      <w:r w:rsidR="00161DC0">
        <w:rPr>
          <w:rFonts w:ascii="Arial" w:hAnsi="Arial" w:cs="Arial"/>
          <w:color w:val="000000"/>
          <w:sz w:val="22"/>
          <w:szCs w:val="22"/>
        </w:rPr>
        <w:t>appropriate</w:t>
      </w:r>
      <w:r w:rsidRPr="00DA4879">
        <w:rPr>
          <w:rFonts w:ascii="Arial" w:hAnsi="Arial" w:cs="Arial"/>
          <w:color w:val="000000"/>
          <w:sz w:val="22"/>
          <w:szCs w:val="22"/>
        </w:rPr>
        <w:t xml:space="preserve"> limits on attendee numbers, and reduc</w:t>
      </w:r>
      <w:r w:rsidR="00161DC0">
        <w:rPr>
          <w:rFonts w:ascii="Arial" w:hAnsi="Arial" w:cs="Arial"/>
          <w:color w:val="000000"/>
          <w:sz w:val="22"/>
          <w:szCs w:val="22"/>
        </w:rPr>
        <w:t>ing</w:t>
      </w:r>
      <w:r w:rsidRPr="00DA4879">
        <w:rPr>
          <w:rFonts w:ascii="Arial" w:hAnsi="Arial" w:cs="Arial"/>
          <w:color w:val="000000"/>
          <w:sz w:val="22"/>
          <w:szCs w:val="22"/>
        </w:rPr>
        <w:t xml:space="preserve"> the risk of families being left disappointed at the last minute. </w:t>
      </w:r>
      <w:r w:rsidR="00161DC0">
        <w:rPr>
          <w:rFonts w:ascii="Arial" w:hAnsi="Arial" w:cs="Arial"/>
          <w:color w:val="000000"/>
          <w:sz w:val="22"/>
          <w:szCs w:val="22"/>
        </w:rPr>
        <w:t>Consider</w:t>
      </w:r>
      <w:r w:rsidRPr="00DA4879">
        <w:rPr>
          <w:rFonts w:ascii="Arial" w:hAnsi="Arial" w:cs="Arial"/>
          <w:color w:val="000000"/>
          <w:sz w:val="22"/>
          <w:szCs w:val="22"/>
        </w:rPr>
        <w:t xml:space="preserve"> booking apps </w:t>
      </w:r>
      <w:r w:rsidR="003A0AEC" w:rsidRPr="00DA4879">
        <w:rPr>
          <w:rFonts w:ascii="Arial" w:hAnsi="Arial" w:cs="Arial"/>
          <w:color w:val="000000"/>
          <w:sz w:val="22"/>
          <w:szCs w:val="22"/>
        </w:rPr>
        <w:t xml:space="preserve">such as Eventbrite </w:t>
      </w:r>
      <w:r w:rsidRPr="00DA4879">
        <w:rPr>
          <w:rFonts w:ascii="Arial" w:hAnsi="Arial" w:cs="Arial"/>
          <w:color w:val="000000"/>
          <w:sz w:val="22"/>
          <w:szCs w:val="22"/>
        </w:rPr>
        <w:t>or social media ‘</w:t>
      </w:r>
      <w:r w:rsidR="00384234" w:rsidRPr="00DA4879">
        <w:rPr>
          <w:rFonts w:ascii="Arial" w:hAnsi="Arial" w:cs="Arial"/>
          <w:color w:val="000000"/>
          <w:sz w:val="22"/>
          <w:szCs w:val="22"/>
        </w:rPr>
        <w:t>events’</w:t>
      </w:r>
      <w:r w:rsidR="00384234">
        <w:rPr>
          <w:rFonts w:ascii="Arial" w:hAnsi="Arial" w:cs="Arial"/>
          <w:color w:val="000000"/>
          <w:sz w:val="22"/>
          <w:szCs w:val="22"/>
        </w:rPr>
        <w:t xml:space="preserve"> but</w:t>
      </w:r>
      <w:r w:rsidRPr="00DA4879">
        <w:rPr>
          <w:rFonts w:ascii="Arial" w:hAnsi="Arial" w:cs="Arial"/>
          <w:color w:val="000000"/>
          <w:sz w:val="22"/>
          <w:szCs w:val="22"/>
        </w:rPr>
        <w:t xml:space="preserve"> ensure that whatever you </w:t>
      </w:r>
      <w:r w:rsidR="00161DC0">
        <w:rPr>
          <w:rFonts w:ascii="Arial" w:hAnsi="Arial" w:cs="Arial"/>
          <w:color w:val="000000"/>
          <w:sz w:val="22"/>
          <w:szCs w:val="22"/>
        </w:rPr>
        <w:t>opt for</w:t>
      </w:r>
      <w:r w:rsidR="00161DC0" w:rsidRPr="00DA4879">
        <w:rPr>
          <w:rFonts w:ascii="Arial" w:hAnsi="Arial" w:cs="Arial"/>
          <w:color w:val="000000"/>
          <w:sz w:val="22"/>
          <w:szCs w:val="22"/>
        </w:rPr>
        <w:t xml:space="preserve"> </w:t>
      </w:r>
      <w:r w:rsidRPr="00DA4879">
        <w:rPr>
          <w:rFonts w:ascii="Arial" w:hAnsi="Arial" w:cs="Arial"/>
          <w:color w:val="000000"/>
          <w:sz w:val="22"/>
          <w:szCs w:val="22"/>
        </w:rPr>
        <w:t xml:space="preserve">is as widely accessible as </w:t>
      </w:r>
      <w:r w:rsidR="00384234" w:rsidRPr="00DA4879">
        <w:rPr>
          <w:rFonts w:ascii="Arial" w:hAnsi="Arial" w:cs="Arial"/>
          <w:color w:val="000000"/>
          <w:sz w:val="22"/>
          <w:szCs w:val="22"/>
        </w:rPr>
        <w:t>possible.</w:t>
      </w:r>
      <w:r w:rsidRPr="00DA4879">
        <w:rPr>
          <w:rFonts w:ascii="Arial" w:hAnsi="Arial" w:cs="Arial"/>
          <w:color w:val="000000"/>
          <w:sz w:val="22"/>
          <w:szCs w:val="22"/>
        </w:rPr>
        <w:t xml:space="preserve"> You may want to consider how to prevent block-booking</w:t>
      </w:r>
      <w:r w:rsidR="00161DC0">
        <w:rPr>
          <w:rFonts w:ascii="Arial" w:hAnsi="Arial" w:cs="Arial"/>
          <w:color w:val="000000"/>
          <w:sz w:val="22"/>
          <w:szCs w:val="22"/>
        </w:rPr>
        <w:t xml:space="preserve"> </w:t>
      </w:r>
      <w:r w:rsidRPr="00DA4879">
        <w:rPr>
          <w:rFonts w:ascii="Arial" w:hAnsi="Arial" w:cs="Arial"/>
          <w:color w:val="000000"/>
          <w:sz w:val="22"/>
          <w:szCs w:val="22"/>
        </w:rPr>
        <w:t xml:space="preserve">to ensure all </w:t>
      </w:r>
      <w:r w:rsidR="00161DC0">
        <w:rPr>
          <w:rFonts w:ascii="Arial" w:hAnsi="Arial" w:cs="Arial"/>
          <w:color w:val="000000"/>
          <w:sz w:val="22"/>
          <w:szCs w:val="22"/>
        </w:rPr>
        <w:t>families</w:t>
      </w:r>
      <w:r w:rsidR="00161DC0" w:rsidRPr="00DA4879">
        <w:rPr>
          <w:rFonts w:ascii="Arial" w:hAnsi="Arial" w:cs="Arial"/>
          <w:color w:val="000000"/>
          <w:sz w:val="22"/>
          <w:szCs w:val="22"/>
        </w:rPr>
        <w:t xml:space="preserve"> </w:t>
      </w:r>
      <w:r w:rsidRPr="00DA4879">
        <w:rPr>
          <w:rFonts w:ascii="Arial" w:hAnsi="Arial" w:cs="Arial"/>
          <w:color w:val="000000"/>
          <w:sz w:val="22"/>
          <w:szCs w:val="22"/>
        </w:rPr>
        <w:t>have an equal chance to book a space, and whether you implement a waiting list in case of any cancellations.</w:t>
      </w:r>
      <w:r w:rsidR="006A23DA">
        <w:rPr>
          <w:rFonts w:ascii="Arial" w:hAnsi="Arial" w:cs="Arial"/>
          <w:color w:val="000000"/>
          <w:sz w:val="22"/>
          <w:szCs w:val="22"/>
        </w:rPr>
        <w:t xml:space="preserve"> Also consider</w:t>
      </w:r>
      <w:r w:rsidRPr="00DA4879">
        <w:rPr>
          <w:rFonts w:ascii="Arial" w:hAnsi="Arial" w:cs="Arial"/>
          <w:color w:val="000000"/>
          <w:sz w:val="22"/>
          <w:szCs w:val="22"/>
        </w:rPr>
        <w:t xml:space="preserve"> how to </w:t>
      </w:r>
      <w:r w:rsidR="003A0AEC" w:rsidRPr="00DA4879">
        <w:rPr>
          <w:rFonts w:ascii="Arial" w:hAnsi="Arial" w:cs="Arial"/>
          <w:color w:val="000000"/>
          <w:sz w:val="22"/>
          <w:szCs w:val="22"/>
        </w:rPr>
        <w:t xml:space="preserve">discourage </w:t>
      </w:r>
      <w:r w:rsidRPr="00DA4879">
        <w:rPr>
          <w:rFonts w:ascii="Arial" w:hAnsi="Arial" w:cs="Arial"/>
          <w:color w:val="000000"/>
          <w:sz w:val="22"/>
          <w:szCs w:val="22"/>
        </w:rPr>
        <w:t>booking but not turning up, particularly if your group does not charge</w:t>
      </w:r>
      <w:r w:rsidR="006A23DA">
        <w:rPr>
          <w:rFonts w:ascii="Arial" w:hAnsi="Arial" w:cs="Arial"/>
          <w:color w:val="000000"/>
          <w:sz w:val="22"/>
          <w:szCs w:val="22"/>
        </w:rPr>
        <w:t>.</w:t>
      </w:r>
      <w:r w:rsidRPr="00DA4879">
        <w:rPr>
          <w:rFonts w:ascii="Arial" w:hAnsi="Arial" w:cs="Arial"/>
          <w:color w:val="000000"/>
          <w:sz w:val="22"/>
          <w:szCs w:val="22"/>
        </w:rPr>
        <w:t xml:space="preserve"> </w:t>
      </w:r>
    </w:p>
    <w:p w14:paraId="5E785D6D" w14:textId="77777777" w:rsidR="00A2783B" w:rsidRPr="00DA4879" w:rsidRDefault="00A2783B" w:rsidP="00A2783B">
      <w:pPr>
        <w:pStyle w:val="ListParagraph"/>
        <w:numPr>
          <w:ilvl w:val="0"/>
          <w:numId w:val="1"/>
        </w:numPr>
        <w:spacing w:before="0" w:beforeAutospacing="0" w:after="0" w:afterAutospacing="0"/>
        <w:rPr>
          <w:rFonts w:ascii="Arial" w:hAnsi="Arial" w:cs="Arial"/>
          <w:b/>
          <w:bCs/>
          <w:color w:val="000000"/>
          <w:sz w:val="22"/>
          <w:szCs w:val="22"/>
        </w:rPr>
      </w:pPr>
      <w:r w:rsidRPr="00DA4879">
        <w:rPr>
          <w:rFonts w:ascii="Arial" w:hAnsi="Arial" w:cs="Arial"/>
          <w:b/>
          <w:bCs/>
          <w:color w:val="000000"/>
          <w:sz w:val="22"/>
          <w:szCs w:val="22"/>
        </w:rPr>
        <w:t>The team</w:t>
      </w:r>
    </w:p>
    <w:p w14:paraId="21228661" w14:textId="29CE39E6" w:rsidR="00FA143B" w:rsidRPr="00DA4879" w:rsidRDefault="00A2783B" w:rsidP="00DA4879">
      <w:pPr>
        <w:pStyle w:val="ListParagraph"/>
        <w:spacing w:before="0" w:beforeAutospacing="0" w:after="0" w:afterAutospacing="0"/>
        <w:rPr>
          <w:rFonts w:ascii="Arial" w:hAnsi="Arial" w:cs="Arial"/>
          <w:color w:val="000000"/>
          <w:sz w:val="22"/>
          <w:szCs w:val="22"/>
        </w:rPr>
      </w:pPr>
      <w:r w:rsidRPr="00DA4879">
        <w:rPr>
          <w:rFonts w:ascii="Arial" w:hAnsi="Arial" w:cs="Arial"/>
          <w:color w:val="000000"/>
          <w:sz w:val="22"/>
          <w:szCs w:val="22"/>
        </w:rPr>
        <w:t>Don’t use all the team</w:t>
      </w:r>
      <w:r w:rsidR="006A23DA">
        <w:rPr>
          <w:rFonts w:ascii="Arial" w:hAnsi="Arial" w:cs="Arial"/>
          <w:color w:val="000000"/>
          <w:sz w:val="22"/>
          <w:szCs w:val="22"/>
        </w:rPr>
        <w:t xml:space="preserve"> at once</w:t>
      </w:r>
      <w:r w:rsidR="003A0AEC" w:rsidRPr="00DA4879">
        <w:rPr>
          <w:rFonts w:ascii="Arial" w:hAnsi="Arial" w:cs="Arial"/>
          <w:color w:val="000000"/>
          <w:sz w:val="22"/>
          <w:szCs w:val="22"/>
        </w:rPr>
        <w:t>.</w:t>
      </w:r>
      <w:r w:rsidRPr="00DA4879">
        <w:rPr>
          <w:rFonts w:ascii="Arial" w:hAnsi="Arial" w:cs="Arial"/>
          <w:color w:val="000000"/>
          <w:sz w:val="22"/>
          <w:szCs w:val="22"/>
        </w:rPr>
        <w:t xml:space="preserve"> </w:t>
      </w:r>
      <w:r w:rsidR="006A23DA">
        <w:rPr>
          <w:rFonts w:ascii="Arial" w:hAnsi="Arial" w:cs="Arial"/>
          <w:color w:val="000000"/>
          <w:sz w:val="22"/>
          <w:szCs w:val="22"/>
        </w:rPr>
        <w:t>K</w:t>
      </w:r>
      <w:r w:rsidR="00FA143B" w:rsidRPr="00DA4879">
        <w:rPr>
          <w:rFonts w:ascii="Arial" w:hAnsi="Arial" w:cs="Arial"/>
          <w:color w:val="000000"/>
          <w:sz w:val="22"/>
          <w:szCs w:val="22"/>
        </w:rPr>
        <w:t xml:space="preserve">eep </w:t>
      </w:r>
      <w:r w:rsidR="006A23DA">
        <w:rPr>
          <w:rFonts w:ascii="Arial" w:hAnsi="Arial" w:cs="Arial"/>
          <w:color w:val="000000"/>
          <w:sz w:val="22"/>
          <w:szCs w:val="22"/>
        </w:rPr>
        <w:t>reserves</w:t>
      </w:r>
      <w:r w:rsidR="006A23DA" w:rsidRPr="00DA4879">
        <w:rPr>
          <w:rFonts w:ascii="Arial" w:hAnsi="Arial" w:cs="Arial"/>
          <w:color w:val="000000"/>
          <w:sz w:val="22"/>
          <w:szCs w:val="22"/>
        </w:rPr>
        <w:t xml:space="preserve"> </w:t>
      </w:r>
      <w:r w:rsidR="00FA143B" w:rsidRPr="00DA4879">
        <w:rPr>
          <w:rFonts w:ascii="Arial" w:hAnsi="Arial" w:cs="Arial"/>
          <w:color w:val="000000"/>
          <w:sz w:val="22"/>
          <w:szCs w:val="22"/>
        </w:rPr>
        <w:t xml:space="preserve">on </w:t>
      </w:r>
      <w:r w:rsidR="00384234" w:rsidRPr="00DA4879">
        <w:rPr>
          <w:rFonts w:ascii="Arial" w:hAnsi="Arial" w:cs="Arial"/>
          <w:color w:val="000000"/>
          <w:sz w:val="22"/>
          <w:szCs w:val="22"/>
        </w:rPr>
        <w:t>standby</w:t>
      </w:r>
      <w:r w:rsidR="00FA143B" w:rsidRPr="00DA4879">
        <w:rPr>
          <w:rFonts w:ascii="Arial" w:hAnsi="Arial" w:cs="Arial"/>
          <w:color w:val="000000"/>
          <w:sz w:val="22"/>
          <w:szCs w:val="22"/>
        </w:rPr>
        <w:t xml:space="preserve"> </w:t>
      </w:r>
      <w:r w:rsidR="000D7CB3" w:rsidRPr="00DA4879">
        <w:rPr>
          <w:rFonts w:ascii="Arial" w:hAnsi="Arial" w:cs="Arial"/>
          <w:color w:val="000000"/>
          <w:sz w:val="22"/>
          <w:szCs w:val="22"/>
        </w:rPr>
        <w:t xml:space="preserve">as </w:t>
      </w:r>
      <w:r w:rsidR="00FA143B" w:rsidRPr="00DA4879">
        <w:rPr>
          <w:rFonts w:ascii="Arial" w:hAnsi="Arial" w:cs="Arial"/>
          <w:color w:val="000000"/>
          <w:sz w:val="22"/>
          <w:szCs w:val="22"/>
        </w:rPr>
        <w:t>you may need them</w:t>
      </w:r>
      <w:r w:rsidR="000D7CB3" w:rsidRPr="00DA4879">
        <w:rPr>
          <w:rFonts w:ascii="Arial" w:hAnsi="Arial" w:cs="Arial"/>
          <w:color w:val="000000"/>
          <w:sz w:val="22"/>
          <w:szCs w:val="22"/>
        </w:rPr>
        <w:t xml:space="preserve"> if any of your team are unwell or isolating</w:t>
      </w:r>
      <w:r w:rsidR="00FA143B" w:rsidRPr="00DA4879">
        <w:rPr>
          <w:rFonts w:ascii="Arial" w:hAnsi="Arial" w:cs="Arial"/>
          <w:color w:val="000000"/>
          <w:sz w:val="22"/>
          <w:szCs w:val="22"/>
        </w:rPr>
        <w:t>.</w:t>
      </w:r>
      <w:r w:rsidR="003A0AEC" w:rsidRPr="00DA4879">
        <w:rPr>
          <w:rFonts w:ascii="Arial" w:hAnsi="Arial" w:cs="Arial"/>
          <w:color w:val="000000"/>
          <w:sz w:val="22"/>
          <w:szCs w:val="22"/>
        </w:rPr>
        <w:t xml:space="preserve"> Match the number of families you welcome to the smaller size of the team.</w:t>
      </w:r>
      <w:r w:rsidR="006A23DA">
        <w:rPr>
          <w:rFonts w:ascii="Arial" w:hAnsi="Arial" w:cs="Arial"/>
          <w:color w:val="000000"/>
          <w:sz w:val="22"/>
          <w:szCs w:val="22"/>
        </w:rPr>
        <w:t xml:space="preserve"> </w:t>
      </w:r>
      <w:r w:rsidR="00FA143B" w:rsidRPr="00DA4879">
        <w:rPr>
          <w:rFonts w:ascii="Arial" w:hAnsi="Arial" w:cs="Arial"/>
          <w:color w:val="000000"/>
          <w:sz w:val="22"/>
          <w:szCs w:val="22"/>
        </w:rPr>
        <w:t>Also encourage parent/carers to step up and help if you can.</w:t>
      </w:r>
    </w:p>
    <w:p w14:paraId="73358B55" w14:textId="0DF8E980" w:rsidR="00A2783B" w:rsidRPr="00DA4879" w:rsidRDefault="00A2783B" w:rsidP="00FA143B">
      <w:pPr>
        <w:pStyle w:val="ListParagraph"/>
        <w:spacing w:before="0" w:beforeAutospacing="0" w:after="0" w:afterAutospacing="0"/>
        <w:ind w:left="720"/>
        <w:rPr>
          <w:rFonts w:ascii="Arial" w:hAnsi="Arial" w:cs="Arial"/>
          <w:color w:val="000000"/>
          <w:sz w:val="22"/>
          <w:szCs w:val="22"/>
        </w:rPr>
      </w:pPr>
      <w:r w:rsidRPr="00DA4879">
        <w:rPr>
          <w:rStyle w:val="apple-converted-space"/>
          <w:rFonts w:ascii="Arial" w:hAnsi="Arial" w:cs="Arial"/>
          <w:color w:val="000000"/>
          <w:sz w:val="22"/>
          <w:szCs w:val="22"/>
        </w:rPr>
        <w:t> </w:t>
      </w:r>
    </w:p>
    <w:p w14:paraId="694CB399" w14:textId="77777777" w:rsidR="00A2783B" w:rsidRPr="00DA4879" w:rsidRDefault="00A2783B" w:rsidP="00A2783B">
      <w:pPr>
        <w:pStyle w:val="ListParagraph"/>
        <w:numPr>
          <w:ilvl w:val="0"/>
          <w:numId w:val="1"/>
        </w:numPr>
        <w:spacing w:before="0" w:beforeAutospacing="0" w:after="0" w:afterAutospacing="0"/>
        <w:rPr>
          <w:rFonts w:ascii="Arial" w:hAnsi="Arial" w:cs="Arial"/>
          <w:b/>
          <w:bCs/>
          <w:color w:val="000000"/>
          <w:sz w:val="22"/>
          <w:szCs w:val="22"/>
        </w:rPr>
      </w:pPr>
      <w:r w:rsidRPr="00DA4879">
        <w:rPr>
          <w:rFonts w:ascii="Arial" w:hAnsi="Arial" w:cs="Arial"/>
          <w:b/>
          <w:bCs/>
          <w:color w:val="000000"/>
          <w:sz w:val="22"/>
          <w:szCs w:val="22"/>
        </w:rPr>
        <w:t xml:space="preserve">Refreshments </w:t>
      </w:r>
    </w:p>
    <w:p w14:paraId="682F30D7" w14:textId="40BECC59" w:rsidR="00A2783B" w:rsidRPr="00DA4879" w:rsidRDefault="003A0AEC" w:rsidP="00DA4879">
      <w:pPr>
        <w:pStyle w:val="ListParagraph"/>
        <w:spacing w:before="0" w:beforeAutospacing="0" w:after="0" w:afterAutospacing="0"/>
        <w:rPr>
          <w:rFonts w:ascii="Arial" w:hAnsi="Arial" w:cs="Arial"/>
          <w:color w:val="000000"/>
          <w:sz w:val="22"/>
          <w:szCs w:val="22"/>
        </w:rPr>
      </w:pPr>
      <w:r w:rsidRPr="00DA4879">
        <w:rPr>
          <w:rFonts w:ascii="Arial" w:hAnsi="Arial" w:cs="Arial"/>
          <w:color w:val="000000"/>
          <w:sz w:val="22"/>
          <w:szCs w:val="22"/>
        </w:rPr>
        <w:t>Ask families to b</w:t>
      </w:r>
      <w:r w:rsidR="00A2783B" w:rsidRPr="00DA4879">
        <w:rPr>
          <w:rFonts w:ascii="Arial" w:hAnsi="Arial" w:cs="Arial"/>
          <w:color w:val="000000"/>
          <w:sz w:val="22"/>
          <w:szCs w:val="22"/>
        </w:rPr>
        <w:t>ring</w:t>
      </w:r>
      <w:r w:rsidRPr="00DA4879">
        <w:rPr>
          <w:rFonts w:ascii="Arial" w:hAnsi="Arial" w:cs="Arial"/>
          <w:color w:val="000000"/>
          <w:sz w:val="22"/>
          <w:szCs w:val="22"/>
        </w:rPr>
        <w:t xml:space="preserve"> their</w:t>
      </w:r>
      <w:r w:rsidR="00A2783B" w:rsidRPr="00DA4879">
        <w:rPr>
          <w:rFonts w:ascii="Arial" w:hAnsi="Arial" w:cs="Arial"/>
          <w:color w:val="000000"/>
          <w:sz w:val="22"/>
          <w:szCs w:val="22"/>
        </w:rPr>
        <w:t xml:space="preserve"> own</w:t>
      </w:r>
      <w:r w:rsidR="00813E96" w:rsidRPr="00DA4879">
        <w:rPr>
          <w:rFonts w:ascii="Arial" w:hAnsi="Arial" w:cs="Arial"/>
          <w:color w:val="000000"/>
          <w:sz w:val="22"/>
          <w:szCs w:val="22"/>
        </w:rPr>
        <w:t xml:space="preserve"> or create ready</w:t>
      </w:r>
      <w:r w:rsidRPr="00DA4879">
        <w:rPr>
          <w:rFonts w:ascii="Arial" w:hAnsi="Arial" w:cs="Arial"/>
          <w:color w:val="000000"/>
          <w:sz w:val="22"/>
          <w:szCs w:val="22"/>
        </w:rPr>
        <w:t>-</w:t>
      </w:r>
      <w:r w:rsidR="00813E96" w:rsidRPr="00DA4879">
        <w:rPr>
          <w:rFonts w:ascii="Arial" w:hAnsi="Arial" w:cs="Arial"/>
          <w:color w:val="000000"/>
          <w:sz w:val="22"/>
          <w:szCs w:val="22"/>
        </w:rPr>
        <w:t>prepared pack</w:t>
      </w:r>
      <w:r w:rsidRPr="00DA4879">
        <w:rPr>
          <w:rFonts w:ascii="Arial" w:hAnsi="Arial" w:cs="Arial"/>
          <w:color w:val="000000"/>
          <w:sz w:val="22"/>
          <w:szCs w:val="22"/>
        </w:rPr>
        <w:t>s in advance. Be aware that</w:t>
      </w:r>
      <w:r w:rsidR="00813E96" w:rsidRPr="00DA4879">
        <w:rPr>
          <w:rFonts w:ascii="Arial" w:hAnsi="Arial" w:cs="Arial"/>
          <w:color w:val="000000"/>
          <w:sz w:val="22"/>
          <w:szCs w:val="22"/>
        </w:rPr>
        <w:t xml:space="preserve"> this can get time consuming and expensive.</w:t>
      </w:r>
    </w:p>
    <w:p w14:paraId="5D60CD72" w14:textId="77777777" w:rsidR="00FA143B" w:rsidRPr="00DA4879" w:rsidRDefault="00FA143B" w:rsidP="00A2783B">
      <w:pPr>
        <w:pStyle w:val="ListParagraph"/>
        <w:spacing w:before="0" w:beforeAutospacing="0" w:after="0" w:afterAutospacing="0"/>
        <w:ind w:left="720"/>
        <w:rPr>
          <w:rFonts w:ascii="Arial" w:hAnsi="Arial" w:cs="Arial"/>
          <w:color w:val="000000"/>
          <w:sz w:val="22"/>
          <w:szCs w:val="22"/>
        </w:rPr>
      </w:pPr>
    </w:p>
    <w:p w14:paraId="2108E1A5" w14:textId="0DDDE6C6" w:rsidR="00A2783B" w:rsidRPr="00DA4879" w:rsidRDefault="00A2783B" w:rsidP="00A2783B">
      <w:pPr>
        <w:pStyle w:val="ListParagraph"/>
        <w:numPr>
          <w:ilvl w:val="0"/>
          <w:numId w:val="1"/>
        </w:numPr>
        <w:spacing w:before="0" w:beforeAutospacing="0" w:after="0" w:afterAutospacing="0"/>
        <w:rPr>
          <w:rFonts w:ascii="Arial" w:hAnsi="Arial" w:cs="Arial"/>
          <w:b/>
          <w:bCs/>
          <w:color w:val="000000"/>
          <w:sz w:val="22"/>
          <w:szCs w:val="22"/>
        </w:rPr>
      </w:pPr>
      <w:r w:rsidRPr="00DA4879">
        <w:rPr>
          <w:rFonts w:ascii="Arial" w:hAnsi="Arial" w:cs="Arial"/>
          <w:b/>
          <w:bCs/>
          <w:color w:val="000000"/>
          <w:sz w:val="22"/>
          <w:szCs w:val="22"/>
        </w:rPr>
        <w:t>Equipment</w:t>
      </w:r>
    </w:p>
    <w:p w14:paraId="1AE31100" w14:textId="14EB0130" w:rsidR="00A2783B" w:rsidRPr="00DA4879" w:rsidRDefault="00A2783B" w:rsidP="00DA4879">
      <w:pPr>
        <w:pStyle w:val="ListParagraph"/>
        <w:spacing w:before="0" w:beforeAutospacing="0" w:after="0" w:afterAutospacing="0"/>
        <w:rPr>
          <w:rFonts w:ascii="Arial" w:hAnsi="Arial" w:cs="Arial"/>
          <w:color w:val="000000"/>
          <w:sz w:val="22"/>
          <w:szCs w:val="22"/>
        </w:rPr>
      </w:pPr>
      <w:r w:rsidRPr="00DA4879">
        <w:rPr>
          <w:rFonts w:ascii="Arial" w:hAnsi="Arial" w:cs="Arial"/>
          <w:color w:val="000000"/>
          <w:sz w:val="22"/>
          <w:szCs w:val="22"/>
        </w:rPr>
        <w:t xml:space="preserve">Use wipe down items </w:t>
      </w:r>
      <w:r w:rsidR="001E1FC4" w:rsidRPr="00DA4879">
        <w:rPr>
          <w:rFonts w:ascii="Arial" w:hAnsi="Arial" w:cs="Arial"/>
          <w:color w:val="000000"/>
          <w:sz w:val="22"/>
          <w:szCs w:val="22"/>
        </w:rPr>
        <w:t>where possibl</w:t>
      </w:r>
      <w:r w:rsidR="006A23DA">
        <w:rPr>
          <w:rFonts w:ascii="Arial" w:hAnsi="Arial" w:cs="Arial"/>
          <w:color w:val="000000"/>
          <w:sz w:val="22"/>
          <w:szCs w:val="22"/>
        </w:rPr>
        <w:t xml:space="preserve">e. </w:t>
      </w:r>
    </w:p>
    <w:p w14:paraId="600802CC" w14:textId="54A312A3" w:rsidR="00A2783B" w:rsidRPr="00DA4879" w:rsidRDefault="00A2783B" w:rsidP="00DA4879">
      <w:pPr>
        <w:pStyle w:val="ListParagraph"/>
        <w:spacing w:before="0" w:beforeAutospacing="0" w:after="0" w:afterAutospacing="0"/>
        <w:rPr>
          <w:rFonts w:ascii="Arial" w:hAnsi="Arial" w:cs="Arial"/>
          <w:color w:val="000000"/>
          <w:sz w:val="22"/>
          <w:szCs w:val="22"/>
        </w:rPr>
      </w:pPr>
      <w:r w:rsidRPr="00DA4879">
        <w:rPr>
          <w:rFonts w:ascii="Arial" w:hAnsi="Arial" w:cs="Arial"/>
          <w:color w:val="000000"/>
          <w:sz w:val="22"/>
          <w:szCs w:val="22"/>
        </w:rPr>
        <w:t>For babies who are not moving much</w:t>
      </w:r>
      <w:r w:rsidR="003A0AEC" w:rsidRPr="00DA4879">
        <w:rPr>
          <w:rFonts w:ascii="Arial" w:hAnsi="Arial" w:cs="Arial"/>
          <w:color w:val="000000"/>
          <w:sz w:val="22"/>
          <w:szCs w:val="22"/>
        </w:rPr>
        <w:t>,</w:t>
      </w:r>
      <w:r w:rsidRPr="00DA4879">
        <w:rPr>
          <w:rFonts w:ascii="Arial" w:hAnsi="Arial" w:cs="Arial"/>
          <w:color w:val="000000"/>
          <w:sz w:val="22"/>
          <w:szCs w:val="22"/>
        </w:rPr>
        <w:t xml:space="preserve"> create zones to limit adults wandering about to</w:t>
      </w:r>
      <w:r w:rsidR="001E1FC4" w:rsidRPr="00DA4879">
        <w:rPr>
          <w:rFonts w:ascii="Arial" w:hAnsi="Arial" w:cs="Arial"/>
          <w:color w:val="000000"/>
          <w:sz w:val="22"/>
          <w:szCs w:val="22"/>
        </w:rPr>
        <w:t>o</w:t>
      </w:r>
      <w:r w:rsidRPr="00DA4879">
        <w:rPr>
          <w:rFonts w:ascii="Arial" w:hAnsi="Arial" w:cs="Arial"/>
          <w:color w:val="000000"/>
          <w:sz w:val="22"/>
          <w:szCs w:val="22"/>
        </w:rPr>
        <w:t xml:space="preserve"> much</w:t>
      </w:r>
      <w:r w:rsidR="006A23DA">
        <w:rPr>
          <w:rFonts w:ascii="Arial" w:hAnsi="Arial" w:cs="Arial"/>
          <w:color w:val="000000"/>
          <w:sz w:val="22"/>
          <w:szCs w:val="22"/>
        </w:rPr>
        <w:t xml:space="preserve">. </w:t>
      </w:r>
      <w:r w:rsidRPr="00DA4879">
        <w:rPr>
          <w:rFonts w:ascii="Arial" w:hAnsi="Arial" w:cs="Arial"/>
          <w:color w:val="000000"/>
          <w:sz w:val="22"/>
          <w:szCs w:val="22"/>
        </w:rPr>
        <w:t xml:space="preserve">Create a space for toddlers to play, including wipe down toys or things which will be taken home with </w:t>
      </w:r>
      <w:r w:rsidR="00FA143B" w:rsidRPr="00DA4879">
        <w:rPr>
          <w:rFonts w:ascii="Arial" w:hAnsi="Arial" w:cs="Arial"/>
          <w:color w:val="000000"/>
          <w:sz w:val="22"/>
          <w:szCs w:val="22"/>
        </w:rPr>
        <w:t>them</w:t>
      </w:r>
      <w:r w:rsidRPr="00DA4879">
        <w:rPr>
          <w:rFonts w:ascii="Arial" w:hAnsi="Arial" w:cs="Arial"/>
          <w:color w:val="000000"/>
          <w:sz w:val="22"/>
          <w:szCs w:val="22"/>
        </w:rPr>
        <w:t>.</w:t>
      </w:r>
    </w:p>
    <w:p w14:paraId="3E0EF9BD" w14:textId="77777777" w:rsidR="00A2783B" w:rsidRPr="00DA4879" w:rsidRDefault="00A2783B" w:rsidP="00A2783B">
      <w:pPr>
        <w:pStyle w:val="ListParagraph"/>
        <w:spacing w:before="0" w:beforeAutospacing="0" w:after="0" w:afterAutospacing="0"/>
        <w:ind w:left="720"/>
        <w:rPr>
          <w:rFonts w:ascii="Arial" w:hAnsi="Arial" w:cs="Arial"/>
          <w:color w:val="000000"/>
          <w:sz w:val="22"/>
          <w:szCs w:val="22"/>
        </w:rPr>
      </w:pPr>
    </w:p>
    <w:p w14:paraId="64A9A419" w14:textId="73B847A2" w:rsidR="00A2783B" w:rsidRPr="00DA4879" w:rsidRDefault="00A2783B" w:rsidP="00A2783B">
      <w:pPr>
        <w:pStyle w:val="ListParagraph"/>
        <w:numPr>
          <w:ilvl w:val="0"/>
          <w:numId w:val="1"/>
        </w:numPr>
        <w:spacing w:before="0" w:beforeAutospacing="0" w:after="0" w:afterAutospacing="0"/>
        <w:rPr>
          <w:rFonts w:ascii="Arial" w:hAnsi="Arial" w:cs="Arial"/>
          <w:b/>
          <w:bCs/>
          <w:color w:val="000000"/>
          <w:sz w:val="22"/>
          <w:szCs w:val="22"/>
        </w:rPr>
      </w:pPr>
      <w:r w:rsidRPr="00DA4879">
        <w:rPr>
          <w:rFonts w:ascii="Arial" w:hAnsi="Arial" w:cs="Arial"/>
          <w:b/>
          <w:bCs/>
          <w:color w:val="000000"/>
          <w:sz w:val="22"/>
          <w:szCs w:val="22"/>
        </w:rPr>
        <w:t>Music/Singing/story</w:t>
      </w:r>
    </w:p>
    <w:p w14:paraId="1774829E" w14:textId="11256A9C" w:rsidR="003900DA" w:rsidRPr="00DA4879" w:rsidRDefault="006A23DA" w:rsidP="00DA4879">
      <w:pPr>
        <w:pStyle w:val="NormalWeb"/>
        <w:spacing w:before="0" w:beforeAutospacing="0" w:after="240" w:afterAutospacing="0"/>
        <w:rPr>
          <w:rFonts w:ascii="Arial" w:hAnsi="Arial" w:cs="Arial"/>
          <w:color w:val="000000"/>
          <w:sz w:val="22"/>
          <w:szCs w:val="22"/>
        </w:rPr>
      </w:pPr>
      <w:r w:rsidRPr="00246593">
        <w:rPr>
          <w:rFonts w:ascii="Arial" w:hAnsi="Arial" w:cs="Arial"/>
          <w:color w:val="000000"/>
          <w:sz w:val="22"/>
          <w:szCs w:val="22"/>
        </w:rPr>
        <w:t xml:space="preserve">Consider the risk posed by singing and risk assess it </w:t>
      </w:r>
      <w:proofErr w:type="gramStart"/>
      <w:r w:rsidRPr="00246593">
        <w:rPr>
          <w:rFonts w:ascii="Arial" w:hAnsi="Arial" w:cs="Arial"/>
          <w:color w:val="000000"/>
          <w:sz w:val="22"/>
          <w:szCs w:val="22"/>
        </w:rPr>
        <w:t>in light of</w:t>
      </w:r>
      <w:proofErr w:type="gramEnd"/>
      <w:r w:rsidRPr="00246593">
        <w:rPr>
          <w:rFonts w:ascii="Arial" w:hAnsi="Arial" w:cs="Arial"/>
          <w:color w:val="000000"/>
          <w:sz w:val="22"/>
          <w:szCs w:val="22"/>
        </w:rPr>
        <w:t xml:space="preserve"> the venue,</w:t>
      </w:r>
      <w:r>
        <w:rPr>
          <w:rFonts w:ascii="Arial" w:hAnsi="Arial" w:cs="Arial"/>
          <w:color w:val="000000"/>
          <w:sz w:val="22"/>
          <w:szCs w:val="22"/>
        </w:rPr>
        <w:t xml:space="preserve"> </w:t>
      </w:r>
      <w:r w:rsidRPr="00246593">
        <w:rPr>
          <w:rFonts w:ascii="Arial" w:hAnsi="Arial" w:cs="Arial"/>
          <w:color w:val="000000"/>
          <w:sz w:val="22"/>
          <w:szCs w:val="22"/>
        </w:rPr>
        <w:t>the numbers and the level of virus in your community.</w:t>
      </w:r>
      <w:r>
        <w:rPr>
          <w:rFonts w:ascii="Arial" w:hAnsi="Arial" w:cs="Arial"/>
          <w:color w:val="000000"/>
          <w:sz w:val="22"/>
          <w:szCs w:val="22"/>
        </w:rPr>
        <w:t xml:space="preserve"> </w:t>
      </w:r>
      <w:r w:rsidR="00A2783B" w:rsidRPr="00DA4879">
        <w:rPr>
          <w:rFonts w:ascii="Arial" w:hAnsi="Arial" w:cs="Arial"/>
          <w:color w:val="000000"/>
          <w:sz w:val="22"/>
          <w:szCs w:val="22"/>
        </w:rPr>
        <w:t xml:space="preserve">Singing time may need to be re-considered but making music is still allowed, so get the musical instruments out. </w:t>
      </w:r>
      <w:r>
        <w:rPr>
          <w:rFonts w:ascii="Arial" w:hAnsi="Arial" w:cs="Arial"/>
          <w:color w:val="000000"/>
          <w:sz w:val="22"/>
          <w:szCs w:val="22"/>
        </w:rPr>
        <w:t xml:space="preserve">There is no reason not to do story time.  </w:t>
      </w:r>
      <w:r w:rsidR="003900DA" w:rsidRPr="00DA4879">
        <w:rPr>
          <w:rFonts w:ascii="Arial" w:hAnsi="Arial" w:cs="Arial"/>
          <w:color w:val="000000"/>
          <w:sz w:val="22"/>
          <w:szCs w:val="22"/>
        </w:rPr>
        <w:t>There is significant benefit</w:t>
      </w:r>
      <w:r w:rsidR="003A0AEC" w:rsidRPr="00DA4879">
        <w:rPr>
          <w:rFonts w:ascii="Arial" w:hAnsi="Arial" w:cs="Arial"/>
          <w:color w:val="000000"/>
          <w:sz w:val="22"/>
          <w:szCs w:val="22"/>
        </w:rPr>
        <w:t xml:space="preserve"> in </w:t>
      </w:r>
      <w:r w:rsidR="003900DA" w:rsidRPr="00DA4879">
        <w:rPr>
          <w:rFonts w:ascii="Arial" w:hAnsi="Arial" w:cs="Arial"/>
          <w:color w:val="000000"/>
          <w:sz w:val="22"/>
          <w:szCs w:val="22"/>
        </w:rPr>
        <w:t>children knowing nursery r</w:t>
      </w:r>
      <w:r w:rsidR="00870302" w:rsidRPr="00DA4879">
        <w:rPr>
          <w:rFonts w:ascii="Arial" w:hAnsi="Arial" w:cs="Arial"/>
          <w:color w:val="000000"/>
          <w:sz w:val="22"/>
          <w:szCs w:val="22"/>
        </w:rPr>
        <w:t>hymes so maybe focus on them instead</w:t>
      </w:r>
      <w:r>
        <w:rPr>
          <w:rFonts w:ascii="Arial" w:hAnsi="Arial" w:cs="Arial"/>
          <w:color w:val="000000"/>
          <w:sz w:val="22"/>
          <w:szCs w:val="22"/>
        </w:rPr>
        <w:t xml:space="preserve"> of singing</w:t>
      </w:r>
      <w:r w:rsidR="003A0AEC" w:rsidRPr="00DA4879">
        <w:rPr>
          <w:rFonts w:ascii="Arial" w:hAnsi="Arial" w:cs="Arial"/>
          <w:color w:val="000000"/>
          <w:sz w:val="22"/>
          <w:szCs w:val="22"/>
        </w:rPr>
        <w:t>.</w:t>
      </w:r>
      <w:r w:rsidR="00870302" w:rsidRPr="00DA4879">
        <w:rPr>
          <w:rFonts w:ascii="Arial" w:hAnsi="Arial" w:cs="Arial"/>
          <w:color w:val="000000"/>
          <w:sz w:val="22"/>
          <w:szCs w:val="22"/>
        </w:rPr>
        <w:t xml:space="preserve"> </w:t>
      </w:r>
      <w:r w:rsidR="003A0AEC" w:rsidRPr="00DA4879">
        <w:rPr>
          <w:rFonts w:ascii="Arial" w:hAnsi="Arial" w:cs="Arial"/>
          <w:color w:val="000000"/>
          <w:sz w:val="22"/>
          <w:szCs w:val="22"/>
        </w:rPr>
        <w:t xml:space="preserve">You could </w:t>
      </w:r>
      <w:r w:rsidR="00870302" w:rsidRPr="00DA4879">
        <w:rPr>
          <w:rFonts w:ascii="Arial" w:hAnsi="Arial" w:cs="Arial"/>
          <w:color w:val="000000"/>
          <w:sz w:val="22"/>
          <w:szCs w:val="22"/>
        </w:rPr>
        <w:t xml:space="preserve">also access </w:t>
      </w:r>
      <w:r w:rsidR="003A0AEC" w:rsidRPr="00DA4879">
        <w:rPr>
          <w:rFonts w:ascii="Arial" w:hAnsi="Arial" w:cs="Arial"/>
          <w:color w:val="000000"/>
          <w:sz w:val="22"/>
          <w:szCs w:val="22"/>
        </w:rPr>
        <w:t xml:space="preserve">ROOTS for Churches </w:t>
      </w:r>
      <w:r w:rsidR="00870302" w:rsidRPr="00DA4879">
        <w:rPr>
          <w:rFonts w:ascii="Arial" w:hAnsi="Arial" w:cs="Arial"/>
          <w:color w:val="000000"/>
          <w:sz w:val="22"/>
          <w:szCs w:val="22"/>
        </w:rPr>
        <w:t>for their toddler songs to nursery</w:t>
      </w:r>
      <w:r w:rsidR="00CF7764" w:rsidRPr="00DA4879">
        <w:rPr>
          <w:rFonts w:ascii="Arial" w:hAnsi="Arial" w:cs="Arial"/>
          <w:color w:val="000000"/>
          <w:sz w:val="22"/>
          <w:szCs w:val="22"/>
        </w:rPr>
        <w:t xml:space="preserve"> rhymes.</w:t>
      </w:r>
    </w:p>
    <w:p w14:paraId="1B87A363" w14:textId="77777777" w:rsidR="001E1FC4" w:rsidRPr="00DA4879" w:rsidRDefault="00FA143B" w:rsidP="001E1FC4">
      <w:pPr>
        <w:pStyle w:val="ListParagraph"/>
        <w:numPr>
          <w:ilvl w:val="0"/>
          <w:numId w:val="1"/>
        </w:numPr>
        <w:spacing w:before="0" w:beforeAutospacing="0" w:after="0" w:afterAutospacing="0"/>
        <w:rPr>
          <w:rFonts w:ascii="Arial" w:hAnsi="Arial" w:cs="Arial"/>
          <w:b/>
          <w:bCs/>
          <w:color w:val="000000"/>
          <w:sz w:val="22"/>
          <w:szCs w:val="22"/>
        </w:rPr>
      </w:pPr>
      <w:r w:rsidRPr="00DA4879">
        <w:rPr>
          <w:rFonts w:ascii="Arial" w:hAnsi="Arial" w:cs="Arial"/>
          <w:b/>
          <w:bCs/>
          <w:color w:val="000000"/>
          <w:sz w:val="22"/>
          <w:szCs w:val="22"/>
        </w:rPr>
        <w:t>Cleaning</w:t>
      </w:r>
    </w:p>
    <w:p w14:paraId="0CA18625" w14:textId="678FF41C" w:rsidR="00FA143B" w:rsidRDefault="001E1FC4" w:rsidP="006A23DA">
      <w:pPr>
        <w:pStyle w:val="ListParagraph"/>
        <w:spacing w:before="0" w:beforeAutospacing="0" w:after="0" w:afterAutospacing="0"/>
        <w:rPr>
          <w:rFonts w:ascii="Arial" w:hAnsi="Arial" w:cs="Arial"/>
          <w:color w:val="000000"/>
          <w:sz w:val="22"/>
          <w:szCs w:val="22"/>
        </w:rPr>
      </w:pPr>
      <w:r w:rsidRPr="00DA4879">
        <w:rPr>
          <w:rFonts w:ascii="Arial" w:hAnsi="Arial" w:cs="Arial"/>
          <w:color w:val="000000"/>
          <w:sz w:val="22"/>
          <w:szCs w:val="22"/>
        </w:rPr>
        <w:t>A</w:t>
      </w:r>
      <w:r w:rsidR="000F6AD0" w:rsidRPr="00DA4879">
        <w:rPr>
          <w:rFonts w:ascii="Arial" w:hAnsi="Arial" w:cs="Arial"/>
          <w:color w:val="000000"/>
          <w:sz w:val="22"/>
          <w:szCs w:val="22"/>
        </w:rPr>
        <w:t xml:space="preserve">ny rooms used </w:t>
      </w:r>
      <w:r w:rsidR="003A0AEC" w:rsidRPr="00DA4879">
        <w:rPr>
          <w:rFonts w:ascii="Arial" w:hAnsi="Arial" w:cs="Arial"/>
          <w:i/>
          <w:iCs/>
          <w:color w:val="000000"/>
          <w:sz w:val="22"/>
          <w:szCs w:val="22"/>
        </w:rPr>
        <w:t xml:space="preserve">must </w:t>
      </w:r>
      <w:r w:rsidR="003A0AEC" w:rsidRPr="00DA4879">
        <w:rPr>
          <w:rFonts w:ascii="Arial" w:hAnsi="Arial" w:cs="Arial"/>
          <w:color w:val="000000"/>
          <w:sz w:val="22"/>
          <w:szCs w:val="22"/>
        </w:rPr>
        <w:t xml:space="preserve">be </w:t>
      </w:r>
      <w:r w:rsidR="000F6AD0" w:rsidRPr="00DA4879">
        <w:rPr>
          <w:rFonts w:ascii="Arial" w:hAnsi="Arial" w:cs="Arial"/>
          <w:color w:val="000000"/>
          <w:sz w:val="22"/>
          <w:szCs w:val="22"/>
        </w:rPr>
        <w:t xml:space="preserve">cleaned </w:t>
      </w:r>
      <w:r w:rsidR="006A23DA">
        <w:rPr>
          <w:rFonts w:ascii="Arial" w:hAnsi="Arial" w:cs="Arial"/>
          <w:color w:val="000000"/>
          <w:sz w:val="22"/>
          <w:szCs w:val="22"/>
        </w:rPr>
        <w:t xml:space="preserve">thoroughly </w:t>
      </w:r>
      <w:r w:rsidR="000F6AD0" w:rsidRPr="00DA4879">
        <w:rPr>
          <w:rFonts w:ascii="Arial" w:hAnsi="Arial" w:cs="Arial"/>
          <w:color w:val="000000"/>
          <w:sz w:val="22"/>
          <w:szCs w:val="22"/>
        </w:rPr>
        <w:t>after each use</w:t>
      </w:r>
      <w:r w:rsidRPr="00DA4879">
        <w:rPr>
          <w:rFonts w:ascii="Arial" w:hAnsi="Arial" w:cs="Arial"/>
          <w:color w:val="000000"/>
          <w:sz w:val="22"/>
          <w:szCs w:val="22"/>
        </w:rPr>
        <w:t>.</w:t>
      </w:r>
      <w:r w:rsidR="006A23DA">
        <w:rPr>
          <w:rFonts w:ascii="Arial" w:hAnsi="Arial" w:cs="Arial"/>
          <w:color w:val="000000"/>
          <w:sz w:val="22"/>
          <w:szCs w:val="22"/>
        </w:rPr>
        <w:t xml:space="preserve"> </w:t>
      </w:r>
      <w:r w:rsidR="00FA143B" w:rsidRPr="00DA4879">
        <w:rPr>
          <w:rFonts w:ascii="Arial" w:hAnsi="Arial" w:cs="Arial"/>
          <w:color w:val="000000"/>
          <w:sz w:val="22"/>
          <w:szCs w:val="22"/>
        </w:rPr>
        <w:t xml:space="preserve">All </w:t>
      </w:r>
      <w:r w:rsidR="00DA4879" w:rsidRPr="00DA4879">
        <w:rPr>
          <w:rFonts w:ascii="Arial" w:hAnsi="Arial" w:cs="Arial"/>
          <w:color w:val="000000"/>
          <w:sz w:val="22"/>
          <w:szCs w:val="22"/>
        </w:rPr>
        <w:t>equipment and</w:t>
      </w:r>
      <w:r w:rsidR="00FA143B" w:rsidRPr="00DA4879">
        <w:rPr>
          <w:rFonts w:ascii="Arial" w:hAnsi="Arial" w:cs="Arial"/>
          <w:color w:val="000000"/>
          <w:sz w:val="22"/>
          <w:szCs w:val="22"/>
        </w:rPr>
        <w:t xml:space="preserve"> </w:t>
      </w:r>
      <w:r w:rsidR="003A0AEC" w:rsidRPr="00DA4879">
        <w:rPr>
          <w:rFonts w:ascii="Arial" w:hAnsi="Arial" w:cs="Arial"/>
          <w:color w:val="000000"/>
          <w:sz w:val="22"/>
          <w:szCs w:val="22"/>
        </w:rPr>
        <w:t xml:space="preserve">any </w:t>
      </w:r>
      <w:r w:rsidR="00FA143B" w:rsidRPr="00DA4879">
        <w:rPr>
          <w:rFonts w:ascii="Arial" w:hAnsi="Arial" w:cs="Arial"/>
          <w:color w:val="000000"/>
          <w:sz w:val="22"/>
          <w:szCs w:val="22"/>
        </w:rPr>
        <w:t>baby changing area should be wiped clean after each group (this is good practice anyway)</w:t>
      </w:r>
      <w:r w:rsidR="006A23DA">
        <w:rPr>
          <w:rFonts w:ascii="Arial" w:hAnsi="Arial" w:cs="Arial"/>
          <w:color w:val="000000"/>
          <w:sz w:val="22"/>
          <w:szCs w:val="22"/>
        </w:rPr>
        <w:t xml:space="preserve"> and individual shared toys can be cleaned when not being used. </w:t>
      </w:r>
    </w:p>
    <w:p w14:paraId="78E59B49" w14:textId="1B833B14" w:rsidR="00813E96" w:rsidRPr="00DA4879" w:rsidRDefault="00813E96" w:rsidP="00DA4879">
      <w:pPr>
        <w:pStyle w:val="ListParagraph"/>
        <w:spacing w:before="0" w:beforeAutospacing="0" w:after="0" w:afterAutospacing="0"/>
        <w:rPr>
          <w:rFonts w:ascii="Arial" w:hAnsi="Arial" w:cs="Arial"/>
          <w:color w:val="000000"/>
          <w:sz w:val="22"/>
          <w:szCs w:val="22"/>
        </w:rPr>
      </w:pPr>
    </w:p>
    <w:p w14:paraId="57F7CB8C" w14:textId="2E361685" w:rsidR="006A23DA" w:rsidRDefault="00813E96" w:rsidP="006A23DA">
      <w:pPr>
        <w:pStyle w:val="NormalWeb"/>
        <w:numPr>
          <w:ilvl w:val="0"/>
          <w:numId w:val="4"/>
        </w:numPr>
        <w:spacing w:before="0" w:beforeAutospacing="0" w:after="240" w:afterAutospacing="0"/>
        <w:rPr>
          <w:rFonts w:ascii="Arial" w:hAnsi="Arial" w:cs="Arial"/>
          <w:color w:val="000000"/>
          <w:sz w:val="22"/>
          <w:szCs w:val="22"/>
        </w:rPr>
      </w:pPr>
      <w:r w:rsidRPr="00DA4879">
        <w:rPr>
          <w:rStyle w:val="Strong"/>
          <w:rFonts w:ascii="Arial" w:hAnsi="Arial" w:cs="Arial"/>
          <w:color w:val="000000"/>
          <w:sz w:val="22"/>
          <w:szCs w:val="22"/>
        </w:rPr>
        <w:t>Hand</w:t>
      </w:r>
      <w:r w:rsidR="006A23DA">
        <w:rPr>
          <w:rStyle w:val="Strong"/>
          <w:rFonts w:ascii="Arial" w:hAnsi="Arial" w:cs="Arial"/>
          <w:color w:val="000000"/>
          <w:sz w:val="22"/>
          <w:szCs w:val="22"/>
        </w:rPr>
        <w:t xml:space="preserve"> hygiene</w:t>
      </w:r>
    </w:p>
    <w:p w14:paraId="4B0CA1CF" w14:textId="344CCE8C" w:rsidR="00FA143B" w:rsidRPr="00DA4879" w:rsidRDefault="001E1FC4" w:rsidP="00DA4879">
      <w:pPr>
        <w:pStyle w:val="NormalWeb"/>
        <w:spacing w:before="0" w:beforeAutospacing="0" w:after="240" w:afterAutospacing="0"/>
      </w:pPr>
      <w:r w:rsidRPr="00DA4879">
        <w:rPr>
          <w:rFonts w:ascii="Arial" w:hAnsi="Arial" w:cs="Arial"/>
          <w:color w:val="000000"/>
          <w:sz w:val="22"/>
          <w:szCs w:val="22"/>
        </w:rPr>
        <w:t>G</w:t>
      </w:r>
      <w:r w:rsidR="00813E96" w:rsidRPr="00DA4879">
        <w:rPr>
          <w:rFonts w:ascii="Arial" w:hAnsi="Arial" w:cs="Arial"/>
          <w:color w:val="000000"/>
          <w:sz w:val="22"/>
          <w:szCs w:val="22"/>
        </w:rPr>
        <w:t xml:space="preserve">roup leaders should ensure that everyone maintains good hand hygiene. </w:t>
      </w:r>
      <w:r w:rsidR="000D7CB3" w:rsidRPr="00DA4879">
        <w:rPr>
          <w:rFonts w:ascii="Arial" w:hAnsi="Arial" w:cs="Arial"/>
          <w:color w:val="000000"/>
          <w:sz w:val="22"/>
          <w:szCs w:val="22"/>
        </w:rPr>
        <w:t>W</w:t>
      </w:r>
      <w:r w:rsidR="003A0AEC" w:rsidRPr="00DA4879">
        <w:rPr>
          <w:rFonts w:ascii="Arial" w:hAnsi="Arial" w:cs="Arial"/>
          <w:color w:val="000000"/>
          <w:sz w:val="22"/>
          <w:szCs w:val="22"/>
        </w:rPr>
        <w:t>here possible</w:t>
      </w:r>
      <w:r w:rsidR="000D7CB3" w:rsidRPr="00DA4879">
        <w:rPr>
          <w:rFonts w:ascii="Arial" w:hAnsi="Arial" w:cs="Arial"/>
          <w:color w:val="000000"/>
          <w:sz w:val="22"/>
          <w:szCs w:val="22"/>
        </w:rPr>
        <w:t>,</w:t>
      </w:r>
      <w:r w:rsidR="003A0AEC" w:rsidRPr="00DA4879">
        <w:rPr>
          <w:rFonts w:ascii="Arial" w:hAnsi="Arial" w:cs="Arial"/>
          <w:color w:val="000000"/>
          <w:sz w:val="22"/>
          <w:szCs w:val="22"/>
        </w:rPr>
        <w:t xml:space="preserve"> </w:t>
      </w:r>
      <w:r w:rsidR="00813E96" w:rsidRPr="00DA4879">
        <w:rPr>
          <w:rFonts w:ascii="Arial" w:hAnsi="Arial" w:cs="Arial"/>
          <w:color w:val="000000"/>
          <w:sz w:val="22"/>
          <w:szCs w:val="22"/>
        </w:rPr>
        <w:t xml:space="preserve">provide hand sanitiser at entrance and exit points and encourage </w:t>
      </w:r>
      <w:r w:rsidR="000D7CB3" w:rsidRPr="00DA4879">
        <w:rPr>
          <w:rFonts w:ascii="Arial" w:hAnsi="Arial" w:cs="Arial"/>
          <w:color w:val="000000"/>
          <w:sz w:val="22"/>
          <w:szCs w:val="22"/>
        </w:rPr>
        <w:t xml:space="preserve">everyone </w:t>
      </w:r>
      <w:r w:rsidR="00813E96" w:rsidRPr="00DA4879">
        <w:rPr>
          <w:rFonts w:ascii="Arial" w:hAnsi="Arial" w:cs="Arial"/>
          <w:color w:val="000000"/>
          <w:sz w:val="22"/>
          <w:szCs w:val="22"/>
        </w:rPr>
        <w:t xml:space="preserve">to use it </w:t>
      </w:r>
      <w:r w:rsidR="000D7CB3" w:rsidRPr="00DA4879">
        <w:rPr>
          <w:rFonts w:ascii="Arial" w:hAnsi="Arial" w:cs="Arial"/>
          <w:color w:val="000000"/>
          <w:sz w:val="22"/>
          <w:szCs w:val="22"/>
        </w:rPr>
        <w:t>on arrival and on leaving</w:t>
      </w:r>
      <w:r w:rsidR="00813E96" w:rsidRPr="00DA4879">
        <w:rPr>
          <w:rFonts w:ascii="Arial" w:hAnsi="Arial" w:cs="Arial"/>
          <w:color w:val="000000"/>
          <w:sz w:val="22"/>
          <w:szCs w:val="22"/>
        </w:rPr>
        <w:t>.</w:t>
      </w:r>
      <w:r w:rsidR="006A23DA">
        <w:rPr>
          <w:rFonts w:ascii="Arial" w:hAnsi="Arial" w:cs="Arial"/>
          <w:color w:val="000000"/>
          <w:sz w:val="22"/>
          <w:szCs w:val="22"/>
        </w:rPr>
        <w:t xml:space="preserve"> Bottles</w:t>
      </w:r>
      <w:r w:rsidR="00813E96" w:rsidRPr="00DA4879">
        <w:rPr>
          <w:rStyle w:val="Strong"/>
          <w:rFonts w:ascii="Arial" w:hAnsi="Arial" w:cs="Arial"/>
          <w:b w:val="0"/>
          <w:bCs w:val="0"/>
          <w:color w:val="000000"/>
          <w:sz w:val="22"/>
          <w:szCs w:val="22"/>
        </w:rPr>
        <w:t xml:space="preserve"> of sanitizer</w:t>
      </w:r>
      <w:r w:rsidR="006A23DA">
        <w:rPr>
          <w:rStyle w:val="Strong"/>
          <w:rFonts w:ascii="Arial" w:hAnsi="Arial" w:cs="Arial"/>
          <w:b w:val="0"/>
          <w:bCs w:val="0"/>
          <w:color w:val="000000"/>
          <w:sz w:val="22"/>
          <w:szCs w:val="22"/>
        </w:rPr>
        <w:t xml:space="preserve"> could be placed</w:t>
      </w:r>
      <w:r w:rsidR="00813E96" w:rsidRPr="00DA4879">
        <w:rPr>
          <w:rStyle w:val="Strong"/>
          <w:rFonts w:ascii="Arial" w:hAnsi="Arial" w:cs="Arial"/>
          <w:b w:val="0"/>
          <w:bCs w:val="0"/>
          <w:color w:val="000000"/>
          <w:sz w:val="22"/>
          <w:szCs w:val="22"/>
        </w:rPr>
        <w:t xml:space="preserve"> at every station </w:t>
      </w:r>
      <w:r w:rsidR="006A23DA">
        <w:rPr>
          <w:rStyle w:val="Strong"/>
          <w:rFonts w:ascii="Arial" w:hAnsi="Arial" w:cs="Arial"/>
          <w:b w:val="0"/>
          <w:bCs w:val="0"/>
          <w:color w:val="000000"/>
          <w:sz w:val="22"/>
          <w:szCs w:val="22"/>
        </w:rPr>
        <w:t>to promote good hand hygiene between activities</w:t>
      </w:r>
      <w:r w:rsidR="00813E96" w:rsidRPr="00DA4879">
        <w:rPr>
          <w:rStyle w:val="Strong"/>
          <w:rFonts w:ascii="Arial" w:hAnsi="Arial" w:cs="Arial"/>
          <w:b w:val="0"/>
          <w:bCs w:val="0"/>
          <w:color w:val="000000"/>
          <w:sz w:val="22"/>
          <w:szCs w:val="22"/>
        </w:rPr>
        <w:t>.</w:t>
      </w:r>
    </w:p>
    <w:p w14:paraId="4B9EF99F" w14:textId="1E7F1E67" w:rsidR="00813E96" w:rsidRPr="00DA4879" w:rsidRDefault="00A2783B" w:rsidP="00A2783B">
      <w:pPr>
        <w:pStyle w:val="ListParagraph"/>
        <w:numPr>
          <w:ilvl w:val="0"/>
          <w:numId w:val="1"/>
        </w:numPr>
        <w:spacing w:before="0" w:beforeAutospacing="0" w:after="0" w:afterAutospacing="0"/>
        <w:rPr>
          <w:rFonts w:ascii="Arial" w:hAnsi="Arial" w:cs="Arial"/>
          <w:b/>
          <w:bCs/>
          <w:color w:val="000000"/>
          <w:sz w:val="22"/>
          <w:szCs w:val="22"/>
        </w:rPr>
      </w:pPr>
      <w:r w:rsidRPr="00DA4879">
        <w:rPr>
          <w:rFonts w:ascii="Arial" w:hAnsi="Arial" w:cs="Arial"/>
          <w:b/>
          <w:bCs/>
          <w:color w:val="000000"/>
          <w:sz w:val="22"/>
          <w:szCs w:val="22"/>
        </w:rPr>
        <w:lastRenderedPageBreak/>
        <w:t xml:space="preserve">Ventilation </w:t>
      </w:r>
    </w:p>
    <w:p w14:paraId="769DAD8D" w14:textId="45C9CBDF" w:rsidR="00813E96" w:rsidRPr="00DA4879" w:rsidRDefault="00813E96" w:rsidP="00DA4879">
      <w:pPr>
        <w:pStyle w:val="NormalWeb"/>
        <w:spacing w:before="0" w:beforeAutospacing="0" w:after="240" w:afterAutospacing="0"/>
        <w:rPr>
          <w:rFonts w:ascii="Arial" w:hAnsi="Arial" w:cs="Arial"/>
          <w:color w:val="000000"/>
          <w:sz w:val="22"/>
          <w:szCs w:val="22"/>
        </w:rPr>
      </w:pPr>
      <w:r w:rsidRPr="00DA4879">
        <w:rPr>
          <w:rFonts w:ascii="Arial" w:hAnsi="Arial" w:cs="Arial"/>
          <w:color w:val="000000"/>
          <w:sz w:val="22"/>
          <w:szCs w:val="22"/>
        </w:rPr>
        <w:t xml:space="preserve">Good ventilation reduces the concentration of Covid-19 in the air, which reduces the risks from airborne transmission. </w:t>
      </w:r>
      <w:r w:rsidR="000D7CB3" w:rsidRPr="00DA4879">
        <w:rPr>
          <w:rFonts w:ascii="Arial" w:hAnsi="Arial" w:cs="Arial"/>
          <w:color w:val="000000"/>
          <w:sz w:val="22"/>
          <w:szCs w:val="22"/>
        </w:rPr>
        <w:t>E</w:t>
      </w:r>
      <w:r w:rsidRPr="00DA4879">
        <w:rPr>
          <w:rFonts w:ascii="Arial" w:hAnsi="Arial" w:cs="Arial"/>
          <w:color w:val="000000"/>
          <w:sz w:val="22"/>
          <w:szCs w:val="22"/>
        </w:rPr>
        <w:t xml:space="preserve">nsure that your space is well-ventilated with fresh air. </w:t>
      </w:r>
    </w:p>
    <w:p w14:paraId="4731A3D9" w14:textId="1894C1EC" w:rsidR="00A2783B" w:rsidRPr="00DA4879" w:rsidRDefault="00A2783B" w:rsidP="00DA4879">
      <w:pPr>
        <w:pStyle w:val="NormalWeb"/>
        <w:spacing w:before="0" w:beforeAutospacing="0" w:after="240" w:afterAutospacing="0"/>
        <w:rPr>
          <w:rFonts w:ascii="Arial" w:hAnsi="Arial" w:cs="Arial"/>
          <w:color w:val="000000"/>
          <w:sz w:val="22"/>
          <w:szCs w:val="22"/>
        </w:rPr>
      </w:pPr>
      <w:r w:rsidRPr="00DA4879">
        <w:rPr>
          <w:rFonts w:ascii="Arial" w:hAnsi="Arial" w:cs="Arial"/>
          <w:color w:val="000000"/>
          <w:sz w:val="22"/>
          <w:szCs w:val="22"/>
        </w:rPr>
        <w:t xml:space="preserve"> </w:t>
      </w:r>
      <w:r w:rsidR="003A0AEC" w:rsidRPr="00DA4879">
        <w:rPr>
          <w:rFonts w:ascii="Arial" w:hAnsi="Arial" w:cs="Arial"/>
          <w:color w:val="000000"/>
          <w:sz w:val="22"/>
          <w:szCs w:val="22"/>
        </w:rPr>
        <w:t>B</w:t>
      </w:r>
      <w:r w:rsidRPr="00DA4879">
        <w:rPr>
          <w:rFonts w:ascii="Arial" w:hAnsi="Arial" w:cs="Arial"/>
          <w:color w:val="000000"/>
          <w:sz w:val="22"/>
          <w:szCs w:val="22"/>
        </w:rPr>
        <w:t xml:space="preserve">abies </w:t>
      </w:r>
      <w:r w:rsidR="003A0AEC" w:rsidRPr="00DA4879">
        <w:rPr>
          <w:rFonts w:ascii="Arial" w:hAnsi="Arial" w:cs="Arial"/>
          <w:color w:val="000000"/>
          <w:sz w:val="22"/>
          <w:szCs w:val="22"/>
        </w:rPr>
        <w:t xml:space="preserve">need </w:t>
      </w:r>
      <w:r w:rsidRPr="00DA4879">
        <w:rPr>
          <w:rFonts w:ascii="Arial" w:hAnsi="Arial" w:cs="Arial"/>
          <w:color w:val="000000"/>
          <w:sz w:val="22"/>
          <w:szCs w:val="22"/>
        </w:rPr>
        <w:t xml:space="preserve">constant </w:t>
      </w:r>
      <w:r w:rsidR="00384234" w:rsidRPr="00DA4879">
        <w:rPr>
          <w:rFonts w:ascii="Arial" w:hAnsi="Arial" w:cs="Arial"/>
          <w:color w:val="000000"/>
          <w:sz w:val="22"/>
          <w:szCs w:val="22"/>
        </w:rPr>
        <w:t>temperature,</w:t>
      </w:r>
      <w:r w:rsidR="000F6AD0" w:rsidRPr="00DA4879">
        <w:rPr>
          <w:rFonts w:ascii="Arial" w:hAnsi="Arial" w:cs="Arial"/>
          <w:color w:val="000000"/>
          <w:sz w:val="22"/>
          <w:szCs w:val="22"/>
        </w:rPr>
        <w:t xml:space="preserve"> </w:t>
      </w:r>
      <w:r w:rsidR="003A0AEC" w:rsidRPr="00DA4879">
        <w:rPr>
          <w:rFonts w:ascii="Arial" w:hAnsi="Arial" w:cs="Arial"/>
          <w:color w:val="000000"/>
          <w:sz w:val="22"/>
          <w:szCs w:val="22"/>
        </w:rPr>
        <w:t xml:space="preserve">but </w:t>
      </w:r>
      <w:r w:rsidR="000F6AD0" w:rsidRPr="00DA4879">
        <w:rPr>
          <w:rFonts w:ascii="Arial" w:hAnsi="Arial" w:cs="Arial"/>
          <w:color w:val="000000"/>
          <w:sz w:val="22"/>
          <w:szCs w:val="22"/>
        </w:rPr>
        <w:t xml:space="preserve">you can </w:t>
      </w:r>
      <w:r w:rsidR="003A0AEC" w:rsidRPr="00DA4879">
        <w:rPr>
          <w:rFonts w:ascii="Arial" w:hAnsi="Arial" w:cs="Arial"/>
          <w:color w:val="000000"/>
          <w:sz w:val="22"/>
          <w:szCs w:val="22"/>
        </w:rPr>
        <w:t xml:space="preserve">still </w:t>
      </w:r>
      <w:r w:rsidR="000F6AD0" w:rsidRPr="00DA4879">
        <w:rPr>
          <w:rFonts w:ascii="Arial" w:hAnsi="Arial" w:cs="Arial"/>
          <w:color w:val="000000"/>
          <w:sz w:val="22"/>
          <w:szCs w:val="22"/>
        </w:rPr>
        <w:t xml:space="preserve">ensure that the room is ventilated </w:t>
      </w:r>
      <w:proofErr w:type="gramStart"/>
      <w:r w:rsidR="000F6AD0" w:rsidRPr="00DA4879">
        <w:rPr>
          <w:rFonts w:ascii="Arial" w:hAnsi="Arial" w:cs="Arial"/>
          <w:color w:val="000000"/>
          <w:sz w:val="22"/>
          <w:szCs w:val="22"/>
        </w:rPr>
        <w:t>as long as</w:t>
      </w:r>
      <w:proofErr w:type="gramEnd"/>
      <w:r w:rsidR="000F6AD0" w:rsidRPr="00DA4879">
        <w:rPr>
          <w:rFonts w:ascii="Arial" w:hAnsi="Arial" w:cs="Arial"/>
          <w:color w:val="000000"/>
          <w:sz w:val="22"/>
          <w:szCs w:val="22"/>
        </w:rPr>
        <w:t xml:space="preserve"> babies and toddlers are kept wrapped up</w:t>
      </w:r>
      <w:r w:rsidR="003A0AEC" w:rsidRPr="00DA4879">
        <w:rPr>
          <w:rFonts w:ascii="Arial" w:hAnsi="Arial" w:cs="Arial"/>
          <w:color w:val="000000"/>
          <w:sz w:val="22"/>
          <w:szCs w:val="22"/>
        </w:rPr>
        <w:t>.</w:t>
      </w:r>
      <w:r w:rsidR="000F6AD0" w:rsidRPr="00DA4879">
        <w:rPr>
          <w:rFonts w:ascii="Arial" w:hAnsi="Arial" w:cs="Arial"/>
          <w:color w:val="000000"/>
          <w:sz w:val="22"/>
          <w:szCs w:val="22"/>
        </w:rPr>
        <w:t xml:space="preserve"> </w:t>
      </w:r>
      <w:r w:rsidR="003A0AEC" w:rsidRPr="00DA4879">
        <w:rPr>
          <w:rFonts w:ascii="Arial" w:hAnsi="Arial" w:cs="Arial"/>
          <w:color w:val="000000"/>
          <w:sz w:val="22"/>
          <w:szCs w:val="22"/>
        </w:rPr>
        <w:t xml:space="preserve">This </w:t>
      </w:r>
      <w:r w:rsidR="000F6AD0" w:rsidRPr="00DA4879">
        <w:rPr>
          <w:rFonts w:ascii="Arial" w:hAnsi="Arial" w:cs="Arial"/>
          <w:color w:val="000000"/>
          <w:sz w:val="22"/>
          <w:szCs w:val="22"/>
        </w:rPr>
        <w:t>needs to be communicated</w:t>
      </w:r>
      <w:r w:rsidR="003A0AEC" w:rsidRPr="00DA4879">
        <w:rPr>
          <w:rFonts w:ascii="Arial" w:hAnsi="Arial" w:cs="Arial"/>
          <w:color w:val="000000"/>
          <w:sz w:val="22"/>
          <w:szCs w:val="22"/>
        </w:rPr>
        <w:t xml:space="preserve"> clearly, well in advance, so that parents/carers can ensure their children are appropriately dressed</w:t>
      </w:r>
      <w:r w:rsidR="000F6AD0" w:rsidRPr="00DA4879">
        <w:rPr>
          <w:rFonts w:ascii="Arial" w:hAnsi="Arial" w:cs="Arial"/>
          <w:color w:val="000000"/>
          <w:sz w:val="22"/>
          <w:szCs w:val="22"/>
        </w:rPr>
        <w:t>.</w:t>
      </w:r>
    </w:p>
    <w:p w14:paraId="0BBF1706" w14:textId="77777777" w:rsidR="000F6AD0" w:rsidRPr="00DA4879" w:rsidRDefault="000F6AD0" w:rsidP="00DA4879">
      <w:pPr>
        <w:rPr>
          <w:rFonts w:ascii="Arial" w:hAnsi="Arial" w:cs="Arial"/>
          <w:color w:val="000000"/>
          <w:sz w:val="22"/>
          <w:szCs w:val="22"/>
        </w:rPr>
      </w:pPr>
    </w:p>
    <w:p w14:paraId="5FFCA9D6" w14:textId="552023B9" w:rsidR="00BF230E" w:rsidRPr="00DA4879" w:rsidRDefault="000F6AD0" w:rsidP="000F6AD0">
      <w:pPr>
        <w:pStyle w:val="ListParagraph"/>
        <w:numPr>
          <w:ilvl w:val="0"/>
          <w:numId w:val="1"/>
        </w:numPr>
        <w:spacing w:before="0" w:beforeAutospacing="0" w:after="0" w:afterAutospacing="0"/>
        <w:rPr>
          <w:rFonts w:ascii="Arial" w:hAnsi="Arial" w:cs="Arial"/>
          <w:color w:val="000000"/>
          <w:sz w:val="22"/>
          <w:szCs w:val="22"/>
          <w:u w:val="single"/>
        </w:rPr>
      </w:pPr>
      <w:r w:rsidRPr="00DA4879">
        <w:rPr>
          <w:rFonts w:ascii="Arial" w:hAnsi="Arial" w:cs="Arial"/>
          <w:b/>
          <w:bCs/>
          <w:color w:val="000000"/>
          <w:sz w:val="22"/>
          <w:szCs w:val="22"/>
        </w:rPr>
        <w:t>Mental health</w:t>
      </w:r>
    </w:p>
    <w:p w14:paraId="4E144E1B" w14:textId="76A3FA71" w:rsidR="00813E96" w:rsidRPr="00DA4879" w:rsidRDefault="000F6AD0" w:rsidP="00DA4879">
      <w:pPr>
        <w:rPr>
          <w:rFonts w:ascii="Arial" w:hAnsi="Arial" w:cs="Arial"/>
          <w:color w:val="000000"/>
          <w:sz w:val="22"/>
          <w:szCs w:val="22"/>
        </w:rPr>
      </w:pPr>
      <w:r w:rsidRPr="00DA4879">
        <w:rPr>
          <w:rFonts w:ascii="Arial" w:hAnsi="Arial" w:cs="Arial"/>
          <w:color w:val="000000"/>
          <w:sz w:val="22"/>
          <w:szCs w:val="22"/>
        </w:rPr>
        <w:t xml:space="preserve">There is value in </w:t>
      </w:r>
      <w:r w:rsidR="006A23DA">
        <w:rPr>
          <w:rFonts w:ascii="Arial" w:hAnsi="Arial" w:cs="Arial"/>
          <w:color w:val="000000"/>
          <w:sz w:val="22"/>
          <w:szCs w:val="22"/>
        </w:rPr>
        <w:t>providing</w:t>
      </w:r>
      <w:r w:rsidRPr="00DA4879">
        <w:rPr>
          <w:rFonts w:ascii="Arial" w:hAnsi="Arial" w:cs="Arial"/>
          <w:color w:val="000000"/>
          <w:sz w:val="22"/>
          <w:szCs w:val="22"/>
        </w:rPr>
        <w:t xml:space="preserve"> emotional support for babies and toddlers</w:t>
      </w:r>
      <w:r w:rsidR="00BF230E" w:rsidRPr="00DA4879">
        <w:rPr>
          <w:rFonts w:ascii="Arial" w:hAnsi="Arial" w:cs="Arial"/>
          <w:color w:val="000000"/>
          <w:sz w:val="22"/>
          <w:szCs w:val="22"/>
        </w:rPr>
        <w:t xml:space="preserve"> around how they feel</w:t>
      </w:r>
      <w:r w:rsidR="000D7CB3" w:rsidRPr="00DA4879">
        <w:rPr>
          <w:rFonts w:ascii="Arial" w:hAnsi="Arial" w:cs="Arial"/>
          <w:color w:val="000000"/>
          <w:sz w:val="22"/>
          <w:szCs w:val="22"/>
        </w:rPr>
        <w:t>:</w:t>
      </w:r>
      <w:r w:rsidR="00BF230E" w:rsidRPr="00DA4879">
        <w:rPr>
          <w:rFonts w:ascii="Arial" w:hAnsi="Arial" w:cs="Arial"/>
          <w:color w:val="000000"/>
          <w:sz w:val="22"/>
          <w:szCs w:val="22"/>
        </w:rPr>
        <w:t xml:space="preserve"> happy and sad faces,</w:t>
      </w:r>
      <w:r w:rsidR="003F0C64" w:rsidRPr="00DA4879">
        <w:rPr>
          <w:rFonts w:ascii="Arial" w:hAnsi="Arial" w:cs="Arial"/>
          <w:color w:val="000000"/>
          <w:sz w:val="22"/>
          <w:szCs w:val="22"/>
        </w:rPr>
        <w:t xml:space="preserve"> creating an emotions plate for them to play with and take home</w:t>
      </w:r>
      <w:r w:rsidR="006A23DA">
        <w:rPr>
          <w:rFonts w:ascii="Arial" w:hAnsi="Arial" w:cs="Arial"/>
          <w:color w:val="000000"/>
          <w:sz w:val="22"/>
          <w:szCs w:val="22"/>
        </w:rPr>
        <w:t xml:space="preserve"> etc</w:t>
      </w:r>
      <w:r w:rsidR="003F0C64" w:rsidRPr="00DA4879">
        <w:rPr>
          <w:rFonts w:ascii="Arial" w:hAnsi="Arial" w:cs="Arial"/>
          <w:color w:val="000000"/>
          <w:sz w:val="22"/>
          <w:szCs w:val="22"/>
        </w:rPr>
        <w:t>.</w:t>
      </w:r>
    </w:p>
    <w:p w14:paraId="7257C3BF" w14:textId="77777777" w:rsidR="00813E96" w:rsidRPr="00DA4879" w:rsidRDefault="00813E96" w:rsidP="00813E96">
      <w:pPr>
        <w:ind w:left="360"/>
        <w:rPr>
          <w:rFonts w:ascii="Arial" w:hAnsi="Arial" w:cs="Arial"/>
          <w:color w:val="000000"/>
          <w:sz w:val="22"/>
          <w:szCs w:val="22"/>
        </w:rPr>
      </w:pPr>
    </w:p>
    <w:p w14:paraId="7DCB8F5D" w14:textId="0BCBABAD" w:rsidR="00813E96" w:rsidRPr="00DA4879" w:rsidRDefault="003F0C64" w:rsidP="00813E96">
      <w:pPr>
        <w:pStyle w:val="ListParagraph"/>
        <w:numPr>
          <w:ilvl w:val="0"/>
          <w:numId w:val="2"/>
        </w:numPr>
        <w:ind w:left="709" w:hanging="567"/>
        <w:rPr>
          <w:rFonts w:ascii="Arial" w:hAnsi="Arial" w:cs="Arial"/>
          <w:b/>
          <w:bCs/>
          <w:color w:val="000000"/>
          <w:sz w:val="22"/>
          <w:szCs w:val="22"/>
        </w:rPr>
      </w:pPr>
      <w:r w:rsidRPr="00DA4879">
        <w:rPr>
          <w:rFonts w:ascii="Arial" w:hAnsi="Arial" w:cs="Arial"/>
          <w:b/>
          <w:bCs/>
          <w:color w:val="000000"/>
          <w:sz w:val="22"/>
          <w:szCs w:val="22"/>
        </w:rPr>
        <w:t>F</w:t>
      </w:r>
      <w:r w:rsidR="000F6AD0" w:rsidRPr="00DA4879">
        <w:rPr>
          <w:rFonts w:ascii="Arial" w:hAnsi="Arial" w:cs="Arial"/>
          <w:b/>
          <w:bCs/>
          <w:color w:val="000000"/>
          <w:sz w:val="22"/>
          <w:szCs w:val="22"/>
        </w:rPr>
        <w:t xml:space="preserve">irst time parents </w:t>
      </w:r>
    </w:p>
    <w:p w14:paraId="551E08C1" w14:textId="0B1EAD3E" w:rsidR="003F0C64" w:rsidRPr="00DA4879" w:rsidRDefault="00BF230E" w:rsidP="00DA4879">
      <w:pPr>
        <w:pStyle w:val="ListParagraph"/>
        <w:rPr>
          <w:rFonts w:ascii="Arial" w:hAnsi="Arial" w:cs="Arial"/>
          <w:color w:val="000000"/>
          <w:sz w:val="22"/>
          <w:szCs w:val="22"/>
        </w:rPr>
      </w:pPr>
      <w:r w:rsidRPr="00DA4879">
        <w:rPr>
          <w:rFonts w:ascii="Arial" w:hAnsi="Arial" w:cs="Arial"/>
          <w:color w:val="000000"/>
          <w:sz w:val="22"/>
          <w:szCs w:val="22"/>
        </w:rPr>
        <w:t xml:space="preserve">Many parents </w:t>
      </w:r>
      <w:r w:rsidR="006A23DA">
        <w:rPr>
          <w:rFonts w:ascii="Arial" w:hAnsi="Arial" w:cs="Arial"/>
          <w:color w:val="000000"/>
          <w:sz w:val="22"/>
          <w:szCs w:val="22"/>
        </w:rPr>
        <w:t>will be</w:t>
      </w:r>
      <w:r w:rsidR="006A23DA" w:rsidRPr="00DA4879">
        <w:rPr>
          <w:rFonts w:ascii="Arial" w:hAnsi="Arial" w:cs="Arial"/>
          <w:color w:val="000000"/>
          <w:sz w:val="22"/>
          <w:szCs w:val="22"/>
        </w:rPr>
        <w:t xml:space="preserve"> </w:t>
      </w:r>
      <w:r w:rsidRPr="00DA4879">
        <w:rPr>
          <w:rFonts w:ascii="Arial" w:hAnsi="Arial" w:cs="Arial"/>
          <w:color w:val="000000"/>
          <w:sz w:val="22"/>
          <w:szCs w:val="22"/>
        </w:rPr>
        <w:t>anxious, so support for th</w:t>
      </w:r>
      <w:r w:rsidR="003F0C64" w:rsidRPr="00DA4879">
        <w:rPr>
          <w:rFonts w:ascii="Arial" w:hAnsi="Arial" w:cs="Arial"/>
          <w:color w:val="000000"/>
          <w:sz w:val="22"/>
          <w:szCs w:val="22"/>
        </w:rPr>
        <w:t>e</w:t>
      </w:r>
      <w:r w:rsidRPr="00DA4879">
        <w:rPr>
          <w:rFonts w:ascii="Arial" w:hAnsi="Arial" w:cs="Arial"/>
          <w:color w:val="000000"/>
          <w:sz w:val="22"/>
          <w:szCs w:val="22"/>
        </w:rPr>
        <w:t xml:space="preserve">m is </w:t>
      </w:r>
      <w:r w:rsidR="003F0C64" w:rsidRPr="00DA4879">
        <w:rPr>
          <w:rFonts w:ascii="Arial" w:hAnsi="Arial" w:cs="Arial"/>
          <w:color w:val="000000"/>
          <w:sz w:val="22"/>
          <w:szCs w:val="22"/>
        </w:rPr>
        <w:t>important</w:t>
      </w:r>
      <w:r w:rsidR="003A0AEC" w:rsidRPr="00DA4879">
        <w:rPr>
          <w:rFonts w:ascii="Arial" w:hAnsi="Arial" w:cs="Arial"/>
          <w:color w:val="000000"/>
          <w:sz w:val="22"/>
          <w:szCs w:val="22"/>
        </w:rPr>
        <w:t>. M</w:t>
      </w:r>
      <w:r w:rsidR="003F0C64" w:rsidRPr="00DA4879">
        <w:rPr>
          <w:rFonts w:ascii="Arial" w:hAnsi="Arial" w:cs="Arial"/>
          <w:color w:val="000000"/>
          <w:sz w:val="22"/>
          <w:szCs w:val="22"/>
        </w:rPr>
        <w:t>aybe create a buddy system where</w:t>
      </w:r>
      <w:r w:rsidR="003A0AEC" w:rsidRPr="00DA4879">
        <w:rPr>
          <w:rFonts w:ascii="Arial" w:hAnsi="Arial" w:cs="Arial"/>
          <w:color w:val="000000"/>
          <w:sz w:val="22"/>
          <w:szCs w:val="22"/>
        </w:rPr>
        <w:t>,</w:t>
      </w:r>
      <w:r w:rsidR="003F0C64" w:rsidRPr="00DA4879">
        <w:rPr>
          <w:rFonts w:ascii="Arial" w:hAnsi="Arial" w:cs="Arial"/>
          <w:color w:val="000000"/>
          <w:sz w:val="22"/>
          <w:szCs w:val="22"/>
        </w:rPr>
        <w:t xml:space="preserve"> if a parent is worried about the health of their child</w:t>
      </w:r>
      <w:r w:rsidR="003A0AEC" w:rsidRPr="00DA4879">
        <w:rPr>
          <w:rFonts w:ascii="Arial" w:hAnsi="Arial" w:cs="Arial"/>
          <w:color w:val="000000"/>
          <w:sz w:val="22"/>
          <w:szCs w:val="22"/>
        </w:rPr>
        <w:t xml:space="preserve"> for example,</w:t>
      </w:r>
      <w:r w:rsidR="003F0C64" w:rsidRPr="00DA4879">
        <w:rPr>
          <w:rFonts w:ascii="Arial" w:hAnsi="Arial" w:cs="Arial"/>
          <w:color w:val="000000"/>
          <w:sz w:val="22"/>
          <w:szCs w:val="22"/>
        </w:rPr>
        <w:t xml:space="preserve"> they can ask someone who has more experience. Encouraging parents to meet up outside of group for walks, playdates etc, will develop a social network for those who are feeling particularly lonely and isolated.</w:t>
      </w:r>
      <w:r w:rsidR="00CB4242">
        <w:rPr>
          <w:rFonts w:ascii="Arial" w:hAnsi="Arial" w:cs="Arial"/>
          <w:color w:val="000000"/>
          <w:sz w:val="22"/>
          <w:szCs w:val="22"/>
        </w:rPr>
        <w:t xml:space="preserve"> </w:t>
      </w:r>
      <w:r w:rsidR="003F0C64" w:rsidRPr="00DA4879">
        <w:rPr>
          <w:rFonts w:ascii="Arial" w:hAnsi="Arial" w:cs="Arial"/>
          <w:color w:val="000000"/>
          <w:sz w:val="22"/>
          <w:szCs w:val="22"/>
        </w:rPr>
        <w:t>Maybe encourage some people to do the emotional first aid course.</w:t>
      </w:r>
    </w:p>
    <w:p w14:paraId="299C794F" w14:textId="40AF10C6" w:rsidR="003F0C64" w:rsidRPr="00DA4879" w:rsidRDefault="003F0C64" w:rsidP="00BF230E">
      <w:pPr>
        <w:rPr>
          <w:rFonts w:ascii="Arial" w:hAnsi="Arial" w:cs="Arial"/>
          <w:color w:val="000000"/>
          <w:sz w:val="22"/>
          <w:szCs w:val="22"/>
          <w:u w:val="single"/>
        </w:rPr>
      </w:pPr>
    </w:p>
    <w:p w14:paraId="52A2C920" w14:textId="77777777" w:rsidR="00813E96" w:rsidRPr="00DA4879" w:rsidRDefault="00813E96" w:rsidP="00A2783B">
      <w:pPr>
        <w:pStyle w:val="ListParagraph"/>
        <w:numPr>
          <w:ilvl w:val="0"/>
          <w:numId w:val="1"/>
        </w:numPr>
        <w:spacing w:before="0" w:beforeAutospacing="0" w:after="0" w:afterAutospacing="0"/>
        <w:rPr>
          <w:rFonts w:ascii="Arial" w:hAnsi="Arial" w:cs="Arial"/>
          <w:b/>
          <w:bCs/>
          <w:color w:val="000000"/>
          <w:sz w:val="22"/>
          <w:szCs w:val="22"/>
        </w:rPr>
      </w:pPr>
      <w:r w:rsidRPr="00DA4879">
        <w:rPr>
          <w:rFonts w:ascii="Arial" w:hAnsi="Arial" w:cs="Arial"/>
          <w:b/>
          <w:bCs/>
          <w:color w:val="000000"/>
          <w:sz w:val="22"/>
          <w:szCs w:val="22"/>
        </w:rPr>
        <w:t>Group Leaders</w:t>
      </w:r>
    </w:p>
    <w:p w14:paraId="415F4CE1" w14:textId="0C4EC100" w:rsidR="00A2783B" w:rsidRPr="00DA4879" w:rsidRDefault="00EA1E03" w:rsidP="00DA4879">
      <w:pPr>
        <w:rPr>
          <w:rFonts w:ascii="Arial" w:hAnsi="Arial" w:cs="Arial"/>
          <w:color w:val="000000"/>
          <w:sz w:val="22"/>
          <w:szCs w:val="22"/>
        </w:rPr>
      </w:pPr>
      <w:r w:rsidRPr="00DA4879">
        <w:rPr>
          <w:rFonts w:ascii="Arial" w:hAnsi="Arial" w:cs="Arial"/>
          <w:color w:val="000000"/>
          <w:sz w:val="22"/>
          <w:szCs w:val="22"/>
        </w:rPr>
        <w:t>It is a good idea for th</w:t>
      </w:r>
      <w:r w:rsidR="003F0C64" w:rsidRPr="00DA4879">
        <w:rPr>
          <w:rFonts w:ascii="Arial" w:hAnsi="Arial" w:cs="Arial"/>
          <w:color w:val="000000"/>
          <w:sz w:val="22"/>
          <w:szCs w:val="22"/>
        </w:rPr>
        <w:t>e leader</w:t>
      </w:r>
      <w:r w:rsidR="00D66961" w:rsidRPr="00DA4879">
        <w:rPr>
          <w:rFonts w:ascii="Arial" w:hAnsi="Arial" w:cs="Arial"/>
          <w:color w:val="000000"/>
          <w:sz w:val="22"/>
          <w:szCs w:val="22"/>
        </w:rPr>
        <w:t>s</w:t>
      </w:r>
      <w:r w:rsidR="003F0C64" w:rsidRPr="00DA4879">
        <w:rPr>
          <w:rFonts w:ascii="Arial" w:hAnsi="Arial" w:cs="Arial"/>
          <w:color w:val="000000"/>
          <w:sz w:val="22"/>
          <w:szCs w:val="22"/>
        </w:rPr>
        <w:t xml:space="preserve"> to </w:t>
      </w:r>
      <w:r w:rsidR="00CB4242">
        <w:rPr>
          <w:rFonts w:ascii="Arial" w:hAnsi="Arial" w:cs="Arial"/>
          <w:color w:val="000000"/>
          <w:sz w:val="22"/>
          <w:szCs w:val="22"/>
        </w:rPr>
        <w:t>remain</w:t>
      </w:r>
      <w:r w:rsidR="00CB4242" w:rsidRPr="00DA4879">
        <w:rPr>
          <w:rFonts w:ascii="Arial" w:hAnsi="Arial" w:cs="Arial"/>
          <w:color w:val="000000"/>
          <w:sz w:val="22"/>
          <w:szCs w:val="22"/>
        </w:rPr>
        <w:t xml:space="preserve"> </w:t>
      </w:r>
      <w:r w:rsidR="003F0C64" w:rsidRPr="00DA4879">
        <w:rPr>
          <w:rFonts w:ascii="Arial" w:hAnsi="Arial" w:cs="Arial"/>
          <w:color w:val="000000"/>
          <w:sz w:val="22"/>
          <w:szCs w:val="22"/>
        </w:rPr>
        <w:t xml:space="preserve">socially </w:t>
      </w:r>
      <w:r w:rsidRPr="00DA4879">
        <w:rPr>
          <w:rFonts w:ascii="Arial" w:hAnsi="Arial" w:cs="Arial"/>
          <w:color w:val="000000"/>
          <w:sz w:val="22"/>
          <w:szCs w:val="22"/>
        </w:rPr>
        <w:t>distanced</w:t>
      </w:r>
      <w:r w:rsidR="00D66961" w:rsidRPr="00DA4879">
        <w:rPr>
          <w:rFonts w:ascii="Arial" w:hAnsi="Arial" w:cs="Arial"/>
          <w:color w:val="000000"/>
          <w:sz w:val="22"/>
          <w:szCs w:val="22"/>
        </w:rPr>
        <w:t>.</w:t>
      </w:r>
      <w:r w:rsidRPr="00DA4879">
        <w:rPr>
          <w:rFonts w:ascii="Arial" w:hAnsi="Arial" w:cs="Arial"/>
          <w:color w:val="000000"/>
          <w:sz w:val="22"/>
          <w:szCs w:val="22"/>
        </w:rPr>
        <w:t xml:space="preserve"> </w:t>
      </w:r>
      <w:r w:rsidR="00CB4242">
        <w:rPr>
          <w:rFonts w:ascii="Arial" w:hAnsi="Arial" w:cs="Arial"/>
          <w:color w:val="000000"/>
          <w:sz w:val="22"/>
          <w:szCs w:val="22"/>
        </w:rPr>
        <w:t>W</w:t>
      </w:r>
      <w:r w:rsidR="00CB07EA" w:rsidRPr="00DA4879">
        <w:rPr>
          <w:rFonts w:ascii="Arial" w:hAnsi="Arial" w:cs="Arial"/>
          <w:color w:val="000000"/>
          <w:sz w:val="22"/>
          <w:szCs w:val="22"/>
        </w:rPr>
        <w:t>ear</w:t>
      </w:r>
      <w:r w:rsidR="00CB4242">
        <w:rPr>
          <w:rFonts w:ascii="Arial" w:hAnsi="Arial" w:cs="Arial"/>
          <w:color w:val="000000"/>
          <w:sz w:val="22"/>
          <w:szCs w:val="22"/>
        </w:rPr>
        <w:t>ing</w:t>
      </w:r>
      <w:r w:rsidR="00813E96" w:rsidRPr="00DA4879">
        <w:rPr>
          <w:rFonts w:ascii="Arial" w:hAnsi="Arial" w:cs="Arial"/>
          <w:color w:val="000000"/>
          <w:sz w:val="22"/>
          <w:szCs w:val="22"/>
        </w:rPr>
        <w:t xml:space="preserve"> a face shield or a mask</w:t>
      </w:r>
      <w:r w:rsidR="00CB4242">
        <w:rPr>
          <w:rFonts w:ascii="Arial" w:hAnsi="Arial" w:cs="Arial"/>
          <w:color w:val="000000"/>
          <w:sz w:val="22"/>
          <w:szCs w:val="22"/>
        </w:rPr>
        <w:t xml:space="preserve"> </w:t>
      </w:r>
      <w:r w:rsidR="00813E96" w:rsidRPr="00DA4879">
        <w:rPr>
          <w:rFonts w:ascii="Arial" w:hAnsi="Arial" w:cs="Arial"/>
          <w:color w:val="000000"/>
          <w:sz w:val="22"/>
          <w:szCs w:val="22"/>
        </w:rPr>
        <w:t>will help</w:t>
      </w:r>
      <w:r w:rsidR="00CB4242">
        <w:rPr>
          <w:rFonts w:ascii="Arial" w:hAnsi="Arial" w:cs="Arial"/>
          <w:color w:val="000000"/>
          <w:sz w:val="22"/>
          <w:szCs w:val="22"/>
        </w:rPr>
        <w:t xml:space="preserve"> reassure parents and enable</w:t>
      </w:r>
      <w:r w:rsidR="00813E96" w:rsidRPr="00DA4879">
        <w:rPr>
          <w:rFonts w:ascii="Arial" w:hAnsi="Arial" w:cs="Arial"/>
          <w:color w:val="000000"/>
          <w:sz w:val="22"/>
          <w:szCs w:val="22"/>
        </w:rPr>
        <w:t xml:space="preserve"> </w:t>
      </w:r>
      <w:r w:rsidR="003F0C64" w:rsidRPr="00DA4879">
        <w:rPr>
          <w:rFonts w:ascii="Arial" w:hAnsi="Arial" w:cs="Arial"/>
          <w:color w:val="000000"/>
          <w:sz w:val="22"/>
          <w:szCs w:val="22"/>
        </w:rPr>
        <w:t xml:space="preserve">building of relationships in a </w:t>
      </w:r>
      <w:r w:rsidR="00813E96" w:rsidRPr="00DA4879">
        <w:rPr>
          <w:rFonts w:ascii="Arial" w:hAnsi="Arial" w:cs="Arial"/>
          <w:color w:val="000000"/>
          <w:sz w:val="22"/>
          <w:szCs w:val="22"/>
        </w:rPr>
        <w:t>safe</w:t>
      </w:r>
      <w:r w:rsidR="003F0C64" w:rsidRPr="00DA4879">
        <w:rPr>
          <w:rFonts w:ascii="Arial" w:hAnsi="Arial" w:cs="Arial"/>
          <w:color w:val="000000"/>
          <w:sz w:val="22"/>
          <w:szCs w:val="22"/>
        </w:rPr>
        <w:t xml:space="preserve"> way.</w:t>
      </w:r>
    </w:p>
    <w:p w14:paraId="6F14955C" w14:textId="01647877" w:rsidR="003F0C64" w:rsidRPr="00DA4879" w:rsidRDefault="003F0C64" w:rsidP="00DA4879">
      <w:pPr>
        <w:rPr>
          <w:rFonts w:ascii="Arial" w:hAnsi="Arial" w:cs="Arial"/>
          <w:color w:val="000000"/>
          <w:sz w:val="22"/>
          <w:szCs w:val="22"/>
        </w:rPr>
      </w:pPr>
      <w:r w:rsidRPr="00DA4879">
        <w:rPr>
          <w:rFonts w:ascii="Arial" w:hAnsi="Arial" w:cs="Arial"/>
          <w:color w:val="000000"/>
          <w:sz w:val="22"/>
          <w:szCs w:val="22"/>
        </w:rPr>
        <w:t xml:space="preserve">If as a </w:t>
      </w:r>
      <w:r w:rsidR="00E4385F" w:rsidRPr="00DA4879">
        <w:rPr>
          <w:rFonts w:ascii="Arial" w:hAnsi="Arial" w:cs="Arial"/>
          <w:color w:val="000000"/>
          <w:sz w:val="22"/>
          <w:szCs w:val="22"/>
        </w:rPr>
        <w:t>church,</w:t>
      </w:r>
      <w:r w:rsidRPr="00DA4879">
        <w:rPr>
          <w:rFonts w:ascii="Arial" w:hAnsi="Arial" w:cs="Arial"/>
          <w:color w:val="000000"/>
          <w:sz w:val="22"/>
          <w:szCs w:val="22"/>
        </w:rPr>
        <w:t xml:space="preserve"> you feel you wish </w:t>
      </w:r>
      <w:r w:rsidR="00D66961" w:rsidRPr="00DA4879">
        <w:rPr>
          <w:rFonts w:ascii="Arial" w:hAnsi="Arial" w:cs="Arial"/>
          <w:color w:val="000000"/>
          <w:sz w:val="22"/>
          <w:szCs w:val="22"/>
        </w:rPr>
        <w:t xml:space="preserve">all adults </w:t>
      </w:r>
      <w:r w:rsidRPr="00DA4879">
        <w:rPr>
          <w:rFonts w:ascii="Arial" w:hAnsi="Arial" w:cs="Arial"/>
          <w:color w:val="000000"/>
          <w:sz w:val="22"/>
          <w:szCs w:val="22"/>
        </w:rPr>
        <w:t>to wear face masks</w:t>
      </w:r>
      <w:r w:rsidR="00CB4242">
        <w:rPr>
          <w:rFonts w:ascii="Arial" w:hAnsi="Arial" w:cs="Arial"/>
          <w:color w:val="000000"/>
          <w:sz w:val="22"/>
          <w:szCs w:val="22"/>
        </w:rPr>
        <w:t>, t</w:t>
      </w:r>
      <w:r w:rsidRPr="00DA4879">
        <w:rPr>
          <w:rFonts w:ascii="Arial" w:hAnsi="Arial" w:cs="Arial"/>
          <w:color w:val="000000"/>
          <w:sz w:val="22"/>
          <w:szCs w:val="22"/>
        </w:rPr>
        <w:t>his is at your discretion</w:t>
      </w:r>
      <w:r w:rsidR="00813E96" w:rsidRPr="00DA4879">
        <w:rPr>
          <w:rFonts w:ascii="Arial" w:hAnsi="Arial" w:cs="Arial"/>
          <w:color w:val="000000"/>
          <w:sz w:val="22"/>
          <w:szCs w:val="22"/>
        </w:rPr>
        <w:t>.</w:t>
      </w:r>
    </w:p>
    <w:p w14:paraId="7769B70F" w14:textId="0015396C" w:rsidR="00A2783B" w:rsidRPr="00DA4879" w:rsidRDefault="00A2783B">
      <w:pPr>
        <w:rPr>
          <w:rFonts w:ascii="Arial" w:hAnsi="Arial" w:cs="Arial"/>
          <w:sz w:val="22"/>
          <w:szCs w:val="22"/>
        </w:rPr>
      </w:pPr>
    </w:p>
    <w:p w14:paraId="49488401" w14:textId="7DFCF4CD" w:rsidR="00A2783B" w:rsidRPr="00DA4879" w:rsidRDefault="00A2783B">
      <w:pPr>
        <w:rPr>
          <w:rFonts w:ascii="Arial" w:hAnsi="Arial" w:cs="Arial"/>
          <w:sz w:val="22"/>
          <w:szCs w:val="22"/>
        </w:rPr>
      </w:pPr>
    </w:p>
    <w:p w14:paraId="6C484D2A" w14:textId="77777777" w:rsidR="00A2783B" w:rsidRPr="00DA4879" w:rsidRDefault="00A2783B">
      <w:pPr>
        <w:rPr>
          <w:rFonts w:ascii="Arial" w:hAnsi="Arial" w:cs="Arial"/>
          <w:sz w:val="22"/>
          <w:szCs w:val="22"/>
        </w:rPr>
      </w:pPr>
    </w:p>
    <w:sectPr w:rsidR="00A2783B" w:rsidRPr="00DA487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F3A84" w14:textId="77777777" w:rsidR="00C61F48" w:rsidRDefault="00C61F48" w:rsidP="004B5023">
      <w:r>
        <w:separator/>
      </w:r>
    </w:p>
  </w:endnote>
  <w:endnote w:type="continuationSeparator" w:id="0">
    <w:p w14:paraId="59C99EA7" w14:textId="77777777" w:rsidR="00C61F48" w:rsidRDefault="00C61F48" w:rsidP="004B5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8DB25" w14:textId="77777777" w:rsidR="00C61F48" w:rsidRDefault="00C61F48" w:rsidP="004B5023">
      <w:r>
        <w:separator/>
      </w:r>
    </w:p>
  </w:footnote>
  <w:footnote w:type="continuationSeparator" w:id="0">
    <w:p w14:paraId="321B43F8" w14:textId="77777777" w:rsidR="00C61F48" w:rsidRDefault="00C61F48" w:rsidP="004B5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24E21" w14:textId="5C1374CE" w:rsidR="004B5023" w:rsidRDefault="004B5023">
    <w:pPr>
      <w:pStyle w:val="Header"/>
    </w:pPr>
    <w:r w:rsidRPr="004B5023">
      <w:rPr>
        <w:rFonts w:ascii="Arial" w:hAnsi="Arial" w:cs="Arial"/>
        <w:b/>
        <w:bCs/>
        <w:noProof/>
        <w:u w:val="single"/>
      </w:rPr>
      <w:drawing>
        <wp:anchor distT="0" distB="0" distL="114300" distR="114300" simplePos="0" relativeHeight="251659264" behindDoc="0" locked="0" layoutInCell="1" allowOverlap="1" wp14:anchorId="2E729355" wp14:editId="5822B8E9">
          <wp:simplePos x="0" y="0"/>
          <wp:positionH relativeFrom="column">
            <wp:posOffset>5280660</wp:posOffset>
          </wp:positionH>
          <wp:positionV relativeFrom="paragraph">
            <wp:posOffset>-167640</wp:posOffset>
          </wp:positionV>
          <wp:extent cx="909955" cy="632460"/>
          <wp:effectExtent l="0" t="0" r="4445" b="2540"/>
          <wp:wrapSquare wrapText="bothSides"/>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9955" cy="632460"/>
                  </a:xfrm>
                  <a:prstGeom prst="rect">
                    <a:avLst/>
                  </a:prstGeom>
                </pic:spPr>
              </pic:pic>
            </a:graphicData>
          </a:graphic>
          <wp14:sizeRelH relativeFrom="page">
            <wp14:pctWidth>0</wp14:pctWidth>
          </wp14:sizeRelH>
          <wp14:sizeRelV relativeFrom="page">
            <wp14:pctHeight>0</wp14:pctHeight>
          </wp14:sizeRelV>
        </wp:anchor>
      </w:drawing>
    </w:r>
  </w:p>
  <w:p w14:paraId="330DE231" w14:textId="77777777" w:rsidR="004B5023" w:rsidRDefault="004B50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D3411"/>
    <w:multiLevelType w:val="hybridMultilevel"/>
    <w:tmpl w:val="5AB41E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C6960B9"/>
    <w:multiLevelType w:val="multilevel"/>
    <w:tmpl w:val="CA0E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491D8B"/>
    <w:multiLevelType w:val="hybridMultilevel"/>
    <w:tmpl w:val="966A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67404B"/>
    <w:multiLevelType w:val="hybridMultilevel"/>
    <w:tmpl w:val="18CCA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83B"/>
    <w:rsid w:val="00037827"/>
    <w:rsid w:val="00080A5C"/>
    <w:rsid w:val="000C0DD1"/>
    <w:rsid w:val="000D7CB3"/>
    <w:rsid w:val="000F4F5A"/>
    <w:rsid w:val="000F6AD0"/>
    <w:rsid w:val="00152CB1"/>
    <w:rsid w:val="00161DC0"/>
    <w:rsid w:val="00167447"/>
    <w:rsid w:val="001B73F1"/>
    <w:rsid w:val="001E1370"/>
    <w:rsid w:val="001E1FC4"/>
    <w:rsid w:val="001F3C9D"/>
    <w:rsid w:val="001F6741"/>
    <w:rsid w:val="00264957"/>
    <w:rsid w:val="002B47E1"/>
    <w:rsid w:val="002B7645"/>
    <w:rsid w:val="00384234"/>
    <w:rsid w:val="0038792D"/>
    <w:rsid w:val="003900DA"/>
    <w:rsid w:val="003A0AEC"/>
    <w:rsid w:val="003F0C64"/>
    <w:rsid w:val="00403DF3"/>
    <w:rsid w:val="00410F53"/>
    <w:rsid w:val="004B5023"/>
    <w:rsid w:val="00571773"/>
    <w:rsid w:val="005F5FC0"/>
    <w:rsid w:val="00617636"/>
    <w:rsid w:val="006A23DA"/>
    <w:rsid w:val="006E0CC6"/>
    <w:rsid w:val="00706F06"/>
    <w:rsid w:val="00737AF1"/>
    <w:rsid w:val="00740D89"/>
    <w:rsid w:val="00763CCB"/>
    <w:rsid w:val="00770604"/>
    <w:rsid w:val="0079127B"/>
    <w:rsid w:val="007F733B"/>
    <w:rsid w:val="0080271A"/>
    <w:rsid w:val="00813E96"/>
    <w:rsid w:val="00822DA8"/>
    <w:rsid w:val="00870302"/>
    <w:rsid w:val="008E3D9A"/>
    <w:rsid w:val="008F7E64"/>
    <w:rsid w:val="00910A92"/>
    <w:rsid w:val="00925C31"/>
    <w:rsid w:val="00927DEB"/>
    <w:rsid w:val="00966DBB"/>
    <w:rsid w:val="00966FB5"/>
    <w:rsid w:val="009914A6"/>
    <w:rsid w:val="00A1724D"/>
    <w:rsid w:val="00A2783B"/>
    <w:rsid w:val="00A36545"/>
    <w:rsid w:val="00A41241"/>
    <w:rsid w:val="00AE2843"/>
    <w:rsid w:val="00B27DE6"/>
    <w:rsid w:val="00BF230E"/>
    <w:rsid w:val="00C17D1E"/>
    <w:rsid w:val="00C61F48"/>
    <w:rsid w:val="00CB07EA"/>
    <w:rsid w:val="00CB4242"/>
    <w:rsid w:val="00CE3C3E"/>
    <w:rsid w:val="00CF7764"/>
    <w:rsid w:val="00D2344F"/>
    <w:rsid w:val="00D6569C"/>
    <w:rsid w:val="00D66961"/>
    <w:rsid w:val="00D80846"/>
    <w:rsid w:val="00DA4879"/>
    <w:rsid w:val="00DD3F3E"/>
    <w:rsid w:val="00DE705F"/>
    <w:rsid w:val="00DF6FD6"/>
    <w:rsid w:val="00E4385F"/>
    <w:rsid w:val="00E44C5B"/>
    <w:rsid w:val="00EA1E03"/>
    <w:rsid w:val="00ED7C81"/>
    <w:rsid w:val="00F75EEC"/>
    <w:rsid w:val="00FA143B"/>
    <w:rsid w:val="00FC0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3EA92"/>
  <w15:chartTrackingRefBased/>
  <w15:docId w15:val="{16998AAD-B60F-AA4A-9D62-D7C4211F6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83B"/>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A2783B"/>
  </w:style>
  <w:style w:type="paragraph" w:styleId="NormalWeb">
    <w:name w:val="Normal (Web)"/>
    <w:basedOn w:val="Normal"/>
    <w:uiPriority w:val="99"/>
    <w:unhideWhenUsed/>
    <w:rsid w:val="00A2783B"/>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A2783B"/>
    <w:rPr>
      <w:b/>
      <w:bCs/>
    </w:rPr>
  </w:style>
  <w:style w:type="character" w:styleId="Hyperlink">
    <w:name w:val="Hyperlink"/>
    <w:basedOn w:val="DefaultParagraphFont"/>
    <w:uiPriority w:val="99"/>
    <w:unhideWhenUsed/>
    <w:rsid w:val="00A2783B"/>
    <w:rPr>
      <w:color w:val="0000FF"/>
      <w:u w:val="single"/>
    </w:rPr>
  </w:style>
  <w:style w:type="character" w:styleId="FollowedHyperlink">
    <w:name w:val="FollowedHyperlink"/>
    <w:basedOn w:val="DefaultParagraphFont"/>
    <w:uiPriority w:val="99"/>
    <w:semiHidden/>
    <w:unhideWhenUsed/>
    <w:rsid w:val="00A2783B"/>
    <w:rPr>
      <w:color w:val="954F72" w:themeColor="followedHyperlink"/>
      <w:u w:val="single"/>
    </w:rPr>
  </w:style>
  <w:style w:type="paragraph" w:styleId="Header">
    <w:name w:val="header"/>
    <w:basedOn w:val="Normal"/>
    <w:link w:val="HeaderChar"/>
    <w:uiPriority w:val="99"/>
    <w:unhideWhenUsed/>
    <w:rsid w:val="004B5023"/>
    <w:pPr>
      <w:tabs>
        <w:tab w:val="center" w:pos="4513"/>
        <w:tab w:val="right" w:pos="9026"/>
      </w:tabs>
    </w:pPr>
  </w:style>
  <w:style w:type="character" w:customStyle="1" w:styleId="HeaderChar">
    <w:name w:val="Header Char"/>
    <w:basedOn w:val="DefaultParagraphFont"/>
    <w:link w:val="Header"/>
    <w:uiPriority w:val="99"/>
    <w:rsid w:val="004B5023"/>
  </w:style>
  <w:style w:type="paragraph" w:styleId="Footer">
    <w:name w:val="footer"/>
    <w:basedOn w:val="Normal"/>
    <w:link w:val="FooterChar"/>
    <w:uiPriority w:val="99"/>
    <w:unhideWhenUsed/>
    <w:rsid w:val="004B5023"/>
    <w:pPr>
      <w:tabs>
        <w:tab w:val="center" w:pos="4513"/>
        <w:tab w:val="right" w:pos="9026"/>
      </w:tabs>
    </w:pPr>
  </w:style>
  <w:style w:type="character" w:customStyle="1" w:styleId="FooterChar">
    <w:name w:val="Footer Char"/>
    <w:basedOn w:val="DefaultParagraphFont"/>
    <w:link w:val="Footer"/>
    <w:uiPriority w:val="99"/>
    <w:rsid w:val="004B5023"/>
  </w:style>
  <w:style w:type="character" w:styleId="UnresolvedMention">
    <w:name w:val="Unresolved Mention"/>
    <w:basedOn w:val="DefaultParagraphFont"/>
    <w:uiPriority w:val="99"/>
    <w:semiHidden/>
    <w:unhideWhenUsed/>
    <w:rsid w:val="0038792D"/>
    <w:rPr>
      <w:color w:val="605E5C"/>
      <w:shd w:val="clear" w:color="auto" w:fill="E1DFDD"/>
    </w:rPr>
  </w:style>
  <w:style w:type="paragraph" w:styleId="Revision">
    <w:name w:val="Revision"/>
    <w:hidden/>
    <w:uiPriority w:val="99"/>
    <w:semiHidden/>
    <w:rsid w:val="000C0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3150">
      <w:bodyDiv w:val="1"/>
      <w:marLeft w:val="0"/>
      <w:marRight w:val="0"/>
      <w:marTop w:val="0"/>
      <w:marBottom w:val="0"/>
      <w:divBdr>
        <w:top w:val="none" w:sz="0" w:space="0" w:color="auto"/>
        <w:left w:val="none" w:sz="0" w:space="0" w:color="auto"/>
        <w:bottom w:val="none" w:sz="0" w:space="0" w:color="auto"/>
        <w:right w:val="none" w:sz="0" w:space="0" w:color="auto"/>
      </w:divBdr>
    </w:div>
    <w:div w:id="180170624">
      <w:bodyDiv w:val="1"/>
      <w:marLeft w:val="0"/>
      <w:marRight w:val="0"/>
      <w:marTop w:val="0"/>
      <w:marBottom w:val="0"/>
      <w:divBdr>
        <w:top w:val="none" w:sz="0" w:space="0" w:color="auto"/>
        <w:left w:val="none" w:sz="0" w:space="0" w:color="auto"/>
        <w:bottom w:val="none" w:sz="0" w:space="0" w:color="auto"/>
        <w:right w:val="none" w:sz="0" w:space="0" w:color="auto"/>
      </w:divBdr>
    </w:div>
    <w:div w:id="287468268">
      <w:bodyDiv w:val="1"/>
      <w:marLeft w:val="0"/>
      <w:marRight w:val="0"/>
      <w:marTop w:val="0"/>
      <w:marBottom w:val="0"/>
      <w:divBdr>
        <w:top w:val="none" w:sz="0" w:space="0" w:color="auto"/>
        <w:left w:val="none" w:sz="0" w:space="0" w:color="auto"/>
        <w:bottom w:val="none" w:sz="0" w:space="0" w:color="auto"/>
        <w:right w:val="none" w:sz="0" w:space="0" w:color="auto"/>
      </w:divBdr>
      <w:divsChild>
        <w:div w:id="1087731057">
          <w:marLeft w:val="0"/>
          <w:marRight w:val="0"/>
          <w:marTop w:val="0"/>
          <w:marBottom w:val="0"/>
          <w:divBdr>
            <w:top w:val="none" w:sz="0" w:space="0" w:color="auto"/>
            <w:left w:val="none" w:sz="0" w:space="0" w:color="auto"/>
            <w:bottom w:val="none" w:sz="0" w:space="0" w:color="auto"/>
            <w:right w:val="none" w:sz="0" w:space="0" w:color="auto"/>
          </w:divBdr>
          <w:divsChild>
            <w:div w:id="718624158">
              <w:marLeft w:val="0"/>
              <w:marRight w:val="0"/>
              <w:marTop w:val="0"/>
              <w:marBottom w:val="0"/>
              <w:divBdr>
                <w:top w:val="none" w:sz="0" w:space="0" w:color="auto"/>
                <w:left w:val="none" w:sz="0" w:space="0" w:color="auto"/>
                <w:bottom w:val="none" w:sz="0" w:space="0" w:color="auto"/>
                <w:right w:val="none" w:sz="0" w:space="0" w:color="auto"/>
              </w:divBdr>
            </w:div>
          </w:divsChild>
        </w:div>
        <w:div w:id="692607613">
          <w:marLeft w:val="0"/>
          <w:marRight w:val="0"/>
          <w:marTop w:val="0"/>
          <w:marBottom w:val="675"/>
          <w:divBdr>
            <w:top w:val="none" w:sz="0" w:space="0" w:color="auto"/>
            <w:left w:val="none" w:sz="0" w:space="0" w:color="auto"/>
            <w:bottom w:val="none" w:sz="0" w:space="0" w:color="auto"/>
            <w:right w:val="none" w:sz="0" w:space="0" w:color="auto"/>
          </w:divBdr>
          <w:divsChild>
            <w:div w:id="1274828453">
              <w:marLeft w:val="0"/>
              <w:marRight w:val="0"/>
              <w:marTop w:val="0"/>
              <w:marBottom w:val="0"/>
              <w:divBdr>
                <w:top w:val="none" w:sz="0" w:space="0" w:color="auto"/>
                <w:left w:val="none" w:sz="0" w:space="0" w:color="auto"/>
                <w:bottom w:val="none" w:sz="0" w:space="0" w:color="auto"/>
                <w:right w:val="none" w:sz="0" w:space="0" w:color="auto"/>
              </w:divBdr>
              <w:divsChild>
                <w:div w:id="1337151012">
                  <w:marLeft w:val="0"/>
                  <w:marRight w:val="0"/>
                  <w:marTop w:val="0"/>
                  <w:marBottom w:val="0"/>
                  <w:divBdr>
                    <w:top w:val="none" w:sz="0" w:space="0" w:color="auto"/>
                    <w:left w:val="none" w:sz="0" w:space="0" w:color="auto"/>
                    <w:bottom w:val="none" w:sz="0" w:space="0" w:color="auto"/>
                    <w:right w:val="none" w:sz="0" w:space="0" w:color="auto"/>
                  </w:divBdr>
                  <w:divsChild>
                    <w:div w:id="198782331">
                      <w:marLeft w:val="0"/>
                      <w:marRight w:val="0"/>
                      <w:marTop w:val="0"/>
                      <w:marBottom w:val="0"/>
                      <w:divBdr>
                        <w:top w:val="none" w:sz="0" w:space="0" w:color="auto"/>
                        <w:left w:val="none" w:sz="0" w:space="0" w:color="auto"/>
                        <w:bottom w:val="none" w:sz="0" w:space="0" w:color="auto"/>
                        <w:right w:val="none" w:sz="0" w:space="0" w:color="auto"/>
                      </w:divBdr>
                      <w:divsChild>
                        <w:div w:id="4692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190067">
      <w:bodyDiv w:val="1"/>
      <w:marLeft w:val="0"/>
      <w:marRight w:val="0"/>
      <w:marTop w:val="0"/>
      <w:marBottom w:val="0"/>
      <w:divBdr>
        <w:top w:val="none" w:sz="0" w:space="0" w:color="auto"/>
        <w:left w:val="none" w:sz="0" w:space="0" w:color="auto"/>
        <w:bottom w:val="none" w:sz="0" w:space="0" w:color="auto"/>
        <w:right w:val="none" w:sz="0" w:space="0" w:color="auto"/>
      </w:divBdr>
    </w:div>
    <w:div w:id="1340234506">
      <w:bodyDiv w:val="1"/>
      <w:marLeft w:val="0"/>
      <w:marRight w:val="0"/>
      <w:marTop w:val="0"/>
      <w:marBottom w:val="0"/>
      <w:divBdr>
        <w:top w:val="none" w:sz="0" w:space="0" w:color="auto"/>
        <w:left w:val="none" w:sz="0" w:space="0" w:color="auto"/>
        <w:bottom w:val="none" w:sz="0" w:space="0" w:color="auto"/>
        <w:right w:val="none" w:sz="0" w:space="0" w:color="auto"/>
      </w:divBdr>
    </w:div>
    <w:div w:id="1412390308">
      <w:bodyDiv w:val="1"/>
      <w:marLeft w:val="0"/>
      <w:marRight w:val="0"/>
      <w:marTop w:val="0"/>
      <w:marBottom w:val="0"/>
      <w:divBdr>
        <w:top w:val="none" w:sz="0" w:space="0" w:color="auto"/>
        <w:left w:val="none" w:sz="0" w:space="0" w:color="auto"/>
        <w:bottom w:val="none" w:sz="0" w:space="0" w:color="auto"/>
        <w:right w:val="none" w:sz="0" w:space="0" w:color="auto"/>
      </w:divBdr>
    </w:div>
    <w:div w:id="1486505133">
      <w:bodyDiv w:val="1"/>
      <w:marLeft w:val="0"/>
      <w:marRight w:val="0"/>
      <w:marTop w:val="0"/>
      <w:marBottom w:val="0"/>
      <w:divBdr>
        <w:top w:val="none" w:sz="0" w:space="0" w:color="auto"/>
        <w:left w:val="none" w:sz="0" w:space="0" w:color="auto"/>
        <w:bottom w:val="none" w:sz="0" w:space="0" w:color="auto"/>
        <w:right w:val="none" w:sz="0" w:space="0" w:color="auto"/>
      </w:divBdr>
    </w:div>
    <w:div w:id="187422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create-coronavirus-qr-pos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1171</Words>
  <Characters>5895</Characters>
  <Application>Microsoft Office Word</Application>
  <DocSecurity>0</DocSecurity>
  <Lines>120</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Harris - CYDO (Synod 12) Wales</dc:creator>
  <cp:keywords/>
  <dc:description/>
  <cp:lastModifiedBy>Judy Harris - CYDO (Synod 12) Wales</cp:lastModifiedBy>
  <cp:revision>13</cp:revision>
  <dcterms:created xsi:type="dcterms:W3CDTF">2021-08-03T18:04:00Z</dcterms:created>
  <dcterms:modified xsi:type="dcterms:W3CDTF">2021-08-03T18:14:00Z</dcterms:modified>
</cp:coreProperties>
</file>